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62E" w:rsidRPr="0087662E" w:rsidRDefault="0087662E" w:rsidP="0087662E">
      <w:pPr>
        <w:rPr>
          <w:b/>
          <w:sz w:val="32"/>
          <w:szCs w:val="32"/>
          <w:lang w:val="en-US"/>
        </w:rPr>
      </w:pPr>
      <w:r w:rsidRPr="0087662E">
        <w:rPr>
          <w:b/>
          <w:sz w:val="32"/>
          <w:szCs w:val="32"/>
        </w:rPr>
        <w:t>Инструкция по эксплуатации и каталог запасных частей</w:t>
      </w:r>
    </w:p>
    <w:p w:rsidR="0087662E" w:rsidRDefault="0087662E" w:rsidP="0087662E">
      <w:pPr>
        <w:rPr>
          <w:b/>
          <w:sz w:val="36"/>
          <w:szCs w:val="36"/>
          <w:lang w:val="en-US"/>
        </w:rPr>
      </w:pPr>
    </w:p>
    <w:p w:rsidR="0087662E" w:rsidRPr="0087662E" w:rsidRDefault="0087662E" w:rsidP="0087662E">
      <w:pPr>
        <w:rPr>
          <w:b/>
          <w:sz w:val="36"/>
          <w:szCs w:val="36"/>
        </w:rPr>
      </w:pPr>
      <w:r w:rsidRPr="0087662E">
        <w:rPr>
          <w:b/>
          <w:sz w:val="36"/>
          <w:szCs w:val="36"/>
        </w:rPr>
        <w:t>Пневматический гладильный молоток</w:t>
      </w:r>
    </w:p>
    <w:p w:rsidR="0087662E" w:rsidRDefault="0087662E" w:rsidP="0087662E">
      <w:pPr>
        <w:rPr>
          <w:b/>
          <w:sz w:val="28"/>
          <w:szCs w:val="28"/>
          <w:lang w:val="en-US"/>
        </w:rPr>
      </w:pPr>
    </w:p>
    <w:p w:rsidR="0087662E" w:rsidRPr="0087662E" w:rsidRDefault="0087662E" w:rsidP="0087662E">
      <w:pPr>
        <w:rPr>
          <w:b/>
          <w:sz w:val="28"/>
          <w:szCs w:val="28"/>
        </w:rPr>
      </w:pPr>
      <w:r w:rsidRPr="0087662E">
        <w:rPr>
          <w:b/>
          <w:sz w:val="28"/>
          <w:szCs w:val="28"/>
        </w:rPr>
        <w:t>Модель PPH-610</w:t>
      </w:r>
    </w:p>
    <w:p w:rsidR="0087662E" w:rsidRDefault="0087662E">
      <w:pPr>
        <w:spacing w:after="200" w:line="276" w:lineRule="auto"/>
      </w:pPr>
      <w:r>
        <w:rPr>
          <w:noProof/>
          <w:lang w:eastAsia="ru-RU"/>
        </w:rPr>
        <w:drawing>
          <wp:anchor distT="0" distB="0" distL="114300" distR="114300" simplePos="0" relativeHeight="251659264" behindDoc="0" locked="0" layoutInCell="1" allowOverlap="1">
            <wp:simplePos x="0" y="0"/>
            <wp:positionH relativeFrom="column">
              <wp:posOffset>1039564</wp:posOffset>
            </wp:positionH>
            <wp:positionV relativeFrom="paragraph">
              <wp:posOffset>747617</wp:posOffset>
            </wp:positionV>
            <wp:extent cx="3910398" cy="4662617"/>
            <wp:effectExtent l="19050" t="0" r="0" b="0"/>
            <wp:wrapNone/>
            <wp:docPr id="4" name="Рисунок 1" descr="E:\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mp\FineReader12.00\media\image15.jpeg"/>
                    <pic:cNvPicPr>
                      <a:picLocks noChangeAspect="1" noChangeArrowheads="1"/>
                    </pic:cNvPicPr>
                  </pic:nvPicPr>
                  <pic:blipFill>
                    <a:blip r:embed="rId5" cstate="print"/>
                    <a:srcRect l="27371" t="10190" r="8604" b="13448"/>
                    <a:stretch>
                      <a:fillRect/>
                    </a:stretch>
                  </pic:blipFill>
                  <pic:spPr bwMode="auto">
                    <a:xfrm>
                      <a:off x="0" y="0"/>
                      <a:ext cx="3910398" cy="4662617"/>
                    </a:xfrm>
                    <a:prstGeom prst="rect">
                      <a:avLst/>
                    </a:prstGeom>
                    <a:noFill/>
                    <a:ln w="9525">
                      <a:noFill/>
                      <a:miter lim="800000"/>
                      <a:headEnd/>
                      <a:tailEnd/>
                    </a:ln>
                  </pic:spPr>
                </pic:pic>
              </a:graphicData>
            </a:graphic>
          </wp:anchor>
        </w:drawing>
      </w:r>
      <w:r>
        <w:br w:type="page"/>
      </w:r>
    </w:p>
    <w:p w:rsidR="0087662E" w:rsidRPr="0087662E" w:rsidRDefault="0087662E" w:rsidP="0087662E">
      <w:pPr>
        <w:ind w:left="851"/>
        <w:rPr>
          <w:b/>
          <w:sz w:val="52"/>
          <w:szCs w:val="52"/>
          <w:lang w:val="en-US"/>
        </w:rPr>
      </w:pPr>
      <w:r w:rsidRPr="0087662E">
        <w:rPr>
          <w:b/>
          <w:noProof/>
          <w:sz w:val="52"/>
          <w:szCs w:val="52"/>
          <w:lang w:eastAsia="ru-RU"/>
        </w:rPr>
        <w:lastRenderedPageBreak/>
        <w:drawing>
          <wp:anchor distT="0" distB="0" distL="114300" distR="114300" simplePos="0" relativeHeight="251660288" behindDoc="0" locked="0" layoutInCell="1" allowOverlap="1">
            <wp:simplePos x="0" y="0"/>
            <wp:positionH relativeFrom="column">
              <wp:posOffset>18072</wp:posOffset>
            </wp:positionH>
            <wp:positionV relativeFrom="paragraph">
              <wp:posOffset>-61063</wp:posOffset>
            </wp:positionV>
            <wp:extent cx="499934" cy="461319"/>
            <wp:effectExtent l="19050" t="0" r="0" b="0"/>
            <wp:wrapNone/>
            <wp:docPr id="5" name="Рисунок 2" descr="E:\Temp\FineReader12.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emp\FineReader12.00\media\image16.jpeg"/>
                    <pic:cNvPicPr>
                      <a:picLocks noChangeAspect="1" noChangeArrowheads="1"/>
                    </pic:cNvPicPr>
                  </pic:nvPicPr>
                  <pic:blipFill>
                    <a:blip r:embed="rId6" cstate="print"/>
                    <a:srcRect t="-3704" r="72990"/>
                    <a:stretch>
                      <a:fillRect/>
                    </a:stretch>
                  </pic:blipFill>
                  <pic:spPr bwMode="auto">
                    <a:xfrm>
                      <a:off x="0" y="0"/>
                      <a:ext cx="499934" cy="461319"/>
                    </a:xfrm>
                    <a:prstGeom prst="rect">
                      <a:avLst/>
                    </a:prstGeom>
                    <a:noFill/>
                    <a:ln w="9525">
                      <a:noFill/>
                      <a:miter lim="800000"/>
                      <a:headEnd/>
                      <a:tailEnd/>
                    </a:ln>
                  </pic:spPr>
                </pic:pic>
              </a:graphicData>
            </a:graphic>
          </wp:anchor>
        </w:drawing>
      </w:r>
      <w:r w:rsidRPr="0087662E">
        <w:rPr>
          <w:b/>
          <w:noProof/>
          <w:sz w:val="52"/>
          <w:szCs w:val="52"/>
          <w:lang w:eastAsia="ru-RU"/>
        </w:rPr>
        <w:t>Рекомендации</w:t>
      </w:r>
    </w:p>
    <w:p w:rsidR="0087662E" w:rsidRDefault="0087662E">
      <w:pPr>
        <w:rPr>
          <w:lang w:val="en-US"/>
        </w:rPr>
      </w:pPr>
    </w:p>
    <w:p w:rsidR="0087662E" w:rsidRPr="00EF70CE" w:rsidRDefault="0087662E" w:rsidP="0087662E">
      <w:pPr>
        <w:tabs>
          <w:tab w:val="left" w:pos="426"/>
        </w:tabs>
        <w:ind w:left="426" w:hanging="426"/>
        <w:jc w:val="both"/>
      </w:pPr>
      <w:r w:rsidRPr="00EF70CE">
        <w:t>1.</w:t>
      </w:r>
      <w:r w:rsidRPr="00EF70CE">
        <w:tab/>
        <w:t>Перед попыткой сборки или эксплуатации прочесть и уяснить содержимое руководства пользователя.</w:t>
      </w:r>
    </w:p>
    <w:p w:rsidR="0087662E" w:rsidRPr="00EF70CE" w:rsidRDefault="0087662E" w:rsidP="0087662E">
      <w:pPr>
        <w:tabs>
          <w:tab w:val="left" w:pos="426"/>
        </w:tabs>
        <w:ind w:left="426" w:hanging="426"/>
        <w:jc w:val="both"/>
      </w:pPr>
      <w:r w:rsidRPr="00EF70CE">
        <w:t>2.</w:t>
      </w:r>
      <w:r w:rsidRPr="00EF70CE">
        <w:tab/>
        <w:t>Прочесть и уяснить предупредительные надписи, размещенные на станке, и рекомендации, приведенные в настоящем руководстве. Несоблюдение какой-либо из рекомендаций может привести к серьезным травмам.</w:t>
      </w:r>
    </w:p>
    <w:p w:rsidR="0087662E" w:rsidRPr="00EF70CE" w:rsidRDefault="0087662E" w:rsidP="0087662E">
      <w:pPr>
        <w:tabs>
          <w:tab w:val="left" w:pos="426"/>
        </w:tabs>
        <w:ind w:left="426" w:hanging="426"/>
        <w:jc w:val="both"/>
      </w:pPr>
      <w:r w:rsidRPr="00EF70CE">
        <w:t>3.</w:t>
      </w:r>
      <w:r w:rsidRPr="00EF70CE">
        <w:tab/>
        <w:t>Заменять предупредительные надписи, если они становятся плохо видны или удалены.</w:t>
      </w:r>
    </w:p>
    <w:p w:rsidR="0087662E" w:rsidRPr="00EF70CE" w:rsidRDefault="0087662E" w:rsidP="0087662E">
      <w:pPr>
        <w:tabs>
          <w:tab w:val="left" w:pos="426"/>
        </w:tabs>
        <w:ind w:left="426" w:hanging="426"/>
        <w:jc w:val="both"/>
      </w:pPr>
      <w:r w:rsidRPr="00EF70CE">
        <w:t>4.</w:t>
      </w:r>
      <w:r w:rsidRPr="00EF70CE">
        <w:tab/>
        <w:t>Данный гладильный молоток разработан и предназначен для использования только обученным и опытным персоналом. При недостаточном знакомстве с правильной и безопасной работой гладильного молотка его эксплуатация запрещена до тех пор, пока не будет пройдено обучение и получена надлежащая подготовка.</w:t>
      </w:r>
    </w:p>
    <w:p w:rsidR="0087662E" w:rsidRPr="00EF70CE" w:rsidRDefault="0087662E" w:rsidP="0087662E">
      <w:pPr>
        <w:tabs>
          <w:tab w:val="left" w:pos="426"/>
        </w:tabs>
        <w:ind w:left="426" w:hanging="426"/>
        <w:jc w:val="both"/>
      </w:pPr>
      <w:r w:rsidRPr="00EF70CE">
        <w:t>5.</w:t>
      </w:r>
      <w:r w:rsidRPr="00EF70CE">
        <w:tab/>
        <w:t>Запрещается использовать данный гладильный молоток не по назначению. Если станок будет использоват</w:t>
      </w:r>
      <w:r w:rsidR="007F14F0">
        <w:t xml:space="preserve">ься для других целей, компания </w:t>
      </w:r>
      <w:bookmarkStart w:id="0" w:name="_GoBack"/>
      <w:bookmarkEnd w:id="0"/>
      <w:r w:rsidRPr="00EF70CE">
        <w:t>откажется от какой-либо действительной или подразумеваемой гарантии и освободит себя от любых претензий по поводу каких-либо травм, которые могут возникнуть в результате такого использования.</w:t>
      </w:r>
    </w:p>
    <w:p w:rsidR="0087662E" w:rsidRPr="00EF70CE" w:rsidRDefault="0087662E" w:rsidP="0087662E">
      <w:pPr>
        <w:tabs>
          <w:tab w:val="left" w:pos="426"/>
        </w:tabs>
        <w:ind w:left="426" w:hanging="426"/>
        <w:jc w:val="both"/>
      </w:pPr>
      <w:r w:rsidRPr="00EF70CE">
        <w:t>6.</w:t>
      </w:r>
      <w:r w:rsidRPr="00EF70CE">
        <w:tab/>
        <w:t>При использовании данного гладильного молотка всегда надевать защитные очки/щиток для защиты лица. Повседневные очки имеют только ударопрочные линзы и не являются защитными очками.</w:t>
      </w:r>
    </w:p>
    <w:p w:rsidR="0087662E" w:rsidRPr="00EF70CE" w:rsidRDefault="0087662E" w:rsidP="0087662E">
      <w:pPr>
        <w:tabs>
          <w:tab w:val="left" w:pos="426"/>
        </w:tabs>
        <w:ind w:left="426" w:hanging="426"/>
        <w:jc w:val="both"/>
      </w:pPr>
      <w:r w:rsidRPr="00EF70CE">
        <w:t>7.</w:t>
      </w:r>
      <w:r w:rsidRPr="00EF70CE">
        <w:tab/>
        <w:t>Перед началом работы с данным гладильным молотком снять галстук, кольца, часы и другие украшения и закатать рукава выше локтей. Снять всю свободную одежду и спрятать длинные волосы. Рекомендуется использование нескользящей обуви или противоскользящих ковриков.</w:t>
      </w:r>
    </w:p>
    <w:p w:rsidR="0087662E" w:rsidRPr="00EF70CE" w:rsidRDefault="0087662E" w:rsidP="0087662E">
      <w:pPr>
        <w:tabs>
          <w:tab w:val="left" w:pos="426"/>
        </w:tabs>
        <w:ind w:left="426" w:hanging="426"/>
        <w:jc w:val="both"/>
      </w:pPr>
      <w:r w:rsidRPr="00EF70CE">
        <w:t>8.</w:t>
      </w:r>
      <w:r w:rsidRPr="00EF70CE">
        <w:tab/>
        <w:t>При продолжительных работах надевать защитные наушники («затычки» или с амбушюрами).</w:t>
      </w:r>
    </w:p>
    <w:p w:rsidR="0087662E" w:rsidRPr="00EF70CE" w:rsidRDefault="0087662E" w:rsidP="0087662E">
      <w:pPr>
        <w:tabs>
          <w:tab w:val="left" w:pos="426"/>
        </w:tabs>
        <w:ind w:left="426" w:hanging="426"/>
        <w:jc w:val="both"/>
      </w:pPr>
      <w:r w:rsidRPr="00EF70CE">
        <w:t>9.</w:t>
      </w:r>
      <w:r w:rsidRPr="00EF70CE">
        <w:tab/>
        <w:t>Некоторые виды пыли, создаваемой механической шлифовкой, доводкой, сверлением и другими строительными операциями, содержит химические вещества, которые, как известно, вызывают рак, врожденные дефекты или другой ущерб репродуктивному здоровью. Некоторые примеры таких химических веществ:</w:t>
      </w:r>
    </w:p>
    <w:p w:rsidR="0087662E" w:rsidRPr="00EF70CE" w:rsidRDefault="0087662E" w:rsidP="0087662E">
      <w:pPr>
        <w:tabs>
          <w:tab w:val="left" w:pos="426"/>
          <w:tab w:val="left" w:pos="758"/>
        </w:tabs>
        <w:ind w:left="426" w:hanging="426"/>
        <w:jc w:val="both"/>
      </w:pPr>
      <w:r w:rsidRPr="00EF70CE">
        <w:t>•</w:t>
      </w:r>
      <w:r w:rsidRPr="00EF70CE">
        <w:tab/>
        <w:t>свинец из краски с примесью токсических материалов;</w:t>
      </w:r>
    </w:p>
    <w:p w:rsidR="0087662E" w:rsidRPr="00EF70CE" w:rsidRDefault="0087662E" w:rsidP="0087662E">
      <w:pPr>
        <w:tabs>
          <w:tab w:val="left" w:pos="426"/>
          <w:tab w:val="left" w:pos="758"/>
        </w:tabs>
        <w:ind w:left="426" w:hanging="426"/>
        <w:jc w:val="both"/>
      </w:pPr>
      <w:r w:rsidRPr="00EF70CE">
        <w:t>•</w:t>
      </w:r>
      <w:r w:rsidRPr="00EF70CE">
        <w:tab/>
        <w:t>кристаллическая двуокись кремния из кирпичей, цемента и других стеновых блоков;</w:t>
      </w:r>
    </w:p>
    <w:p w:rsidR="0087662E" w:rsidRPr="00EF70CE" w:rsidRDefault="0087662E" w:rsidP="0087662E">
      <w:pPr>
        <w:tabs>
          <w:tab w:val="left" w:pos="426"/>
          <w:tab w:val="left" w:pos="758"/>
        </w:tabs>
        <w:ind w:left="426" w:hanging="426"/>
        <w:jc w:val="both"/>
      </w:pPr>
      <w:r w:rsidRPr="00EF70CE">
        <w:t>•</w:t>
      </w:r>
      <w:r w:rsidRPr="00EF70CE">
        <w:tab/>
        <w:t>мышьяк и хром из химически обработанного пиломатериала.</w:t>
      </w:r>
    </w:p>
    <w:p w:rsidR="0087662E" w:rsidRPr="00EF70CE" w:rsidRDefault="0087662E" w:rsidP="0087662E">
      <w:pPr>
        <w:tabs>
          <w:tab w:val="left" w:pos="426"/>
        </w:tabs>
        <w:ind w:left="426"/>
        <w:jc w:val="both"/>
      </w:pPr>
      <w:r w:rsidRPr="00EF70CE">
        <w:t>Опасность воздействия зависит от того, насколько часто выполняется такой вид работ. Чтобы уменьшить воздействие данных химических веществ, следует работать в хорошо проветриваемом помещении и с применением утвержденных средств безопасности, таких как лицевые или пылезащитные маски, специально предназначенные для фильтрации микроскопических частиц.</w:t>
      </w:r>
    </w:p>
    <w:p w:rsidR="0087662E" w:rsidRPr="00EF70CE" w:rsidRDefault="0087662E" w:rsidP="0087662E">
      <w:pPr>
        <w:tabs>
          <w:tab w:val="left" w:pos="426"/>
        </w:tabs>
        <w:ind w:left="426" w:hanging="426"/>
        <w:jc w:val="both"/>
      </w:pPr>
      <w:r w:rsidRPr="00EF70CE">
        <w:t>10.</w:t>
      </w:r>
      <w:r w:rsidRPr="00EF70CE">
        <w:tab/>
        <w:t>Запрещается эксплуатировать данный станок, если оператор находится в уставшем состоянии или под воздействием действующих веществ лекарственных препаратов, алкоголя или каких-либо средств лечения.</w:t>
      </w:r>
    </w:p>
    <w:p w:rsidR="0087662E" w:rsidRPr="00EF70CE" w:rsidRDefault="0087662E" w:rsidP="0087662E">
      <w:pPr>
        <w:tabs>
          <w:tab w:val="left" w:pos="426"/>
        </w:tabs>
        <w:ind w:left="426" w:hanging="426"/>
        <w:jc w:val="both"/>
      </w:pPr>
      <w:r w:rsidRPr="00EF70CE">
        <w:t>11.</w:t>
      </w:r>
      <w:r w:rsidRPr="00EF70CE">
        <w:tab/>
        <w:t>Убедиться, что станок заземлен надлежащим образом.</w:t>
      </w:r>
    </w:p>
    <w:p w:rsidR="0087662E" w:rsidRPr="00EF70CE" w:rsidRDefault="0087662E" w:rsidP="0087662E">
      <w:pPr>
        <w:tabs>
          <w:tab w:val="left" w:pos="426"/>
        </w:tabs>
        <w:ind w:left="426" w:hanging="426"/>
        <w:jc w:val="both"/>
      </w:pPr>
      <w:r w:rsidRPr="00EF70CE">
        <w:t>12.</w:t>
      </w:r>
      <w:r w:rsidRPr="00EF70CE">
        <w:tab/>
        <w:t>Выполнять любые работы по наладке или техническому обслуживанию станка при отключенном источнике питания.</w:t>
      </w:r>
    </w:p>
    <w:p w:rsidR="0087662E" w:rsidRPr="00EF70CE" w:rsidRDefault="0087662E" w:rsidP="0087662E">
      <w:pPr>
        <w:tabs>
          <w:tab w:val="left" w:pos="426"/>
        </w:tabs>
        <w:ind w:left="426" w:hanging="426"/>
        <w:jc w:val="both"/>
      </w:pPr>
      <w:r w:rsidRPr="00EF70CE">
        <w:t>13.</w:t>
      </w:r>
      <w:r w:rsidRPr="00EF70CE">
        <w:tab/>
        <w:t>Убрать раздвижные и гаечные ключи. Выработайте привычку проверять, чтобы раздвижные и гаечные ключи были убраны со станка перед началом его эксплуатации.</w:t>
      </w:r>
    </w:p>
    <w:p w:rsidR="0087662E" w:rsidRDefault="0087662E" w:rsidP="0087662E">
      <w:pPr>
        <w:tabs>
          <w:tab w:val="left" w:pos="426"/>
        </w:tabs>
        <w:ind w:left="426" w:hanging="426"/>
        <w:jc w:val="both"/>
      </w:pPr>
      <w:r w:rsidRPr="00EF70CE">
        <w:t>14.</w:t>
      </w:r>
      <w:r w:rsidRPr="00EF70CE">
        <w:tab/>
        <w:t>Проверить комплектующие на наличие повреждений. Перед дальнейшей эксплуатацией станка защитные элементы или другие детали, получившие повреждение, необходимо тщательно проверить и определить, будут ли они работать</w:t>
      </w:r>
    </w:p>
    <w:p w:rsidR="0087662E" w:rsidRPr="007F14F0" w:rsidRDefault="0087662E" w:rsidP="0087662E">
      <w:pPr>
        <w:ind w:left="851"/>
        <w:rPr>
          <w:b/>
          <w:sz w:val="52"/>
          <w:szCs w:val="52"/>
        </w:rPr>
      </w:pPr>
      <w:r w:rsidRPr="0087662E">
        <w:rPr>
          <w:b/>
          <w:noProof/>
          <w:sz w:val="52"/>
          <w:szCs w:val="52"/>
          <w:lang w:eastAsia="ru-RU"/>
        </w:rPr>
        <w:lastRenderedPageBreak/>
        <w:drawing>
          <wp:anchor distT="0" distB="0" distL="114300" distR="114300" simplePos="0" relativeHeight="251662336" behindDoc="0" locked="0" layoutInCell="1" allowOverlap="1">
            <wp:simplePos x="0" y="0"/>
            <wp:positionH relativeFrom="column">
              <wp:posOffset>9834</wp:posOffset>
            </wp:positionH>
            <wp:positionV relativeFrom="paragraph">
              <wp:posOffset>-61063</wp:posOffset>
            </wp:positionV>
            <wp:extent cx="499934" cy="461319"/>
            <wp:effectExtent l="19050" t="0" r="0" b="0"/>
            <wp:wrapNone/>
            <wp:docPr id="6" name="Рисунок 2" descr="E:\Temp\FineReader12.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emp\FineReader12.00\media\image16.jpeg"/>
                    <pic:cNvPicPr>
                      <a:picLocks noChangeAspect="1" noChangeArrowheads="1"/>
                    </pic:cNvPicPr>
                  </pic:nvPicPr>
                  <pic:blipFill>
                    <a:blip r:embed="rId6" cstate="print"/>
                    <a:srcRect t="-3704" r="72990"/>
                    <a:stretch>
                      <a:fillRect/>
                    </a:stretch>
                  </pic:blipFill>
                  <pic:spPr bwMode="auto">
                    <a:xfrm>
                      <a:off x="0" y="0"/>
                      <a:ext cx="499934" cy="461319"/>
                    </a:xfrm>
                    <a:prstGeom prst="rect">
                      <a:avLst/>
                    </a:prstGeom>
                    <a:noFill/>
                    <a:ln w="9525">
                      <a:noFill/>
                      <a:miter lim="800000"/>
                      <a:headEnd/>
                      <a:tailEnd/>
                    </a:ln>
                  </pic:spPr>
                </pic:pic>
              </a:graphicData>
            </a:graphic>
          </wp:anchor>
        </w:drawing>
      </w:r>
      <w:r w:rsidRPr="0087662E">
        <w:rPr>
          <w:b/>
          <w:noProof/>
          <w:sz w:val="52"/>
          <w:szCs w:val="52"/>
          <w:lang w:eastAsia="ru-RU"/>
        </w:rPr>
        <w:t>Рекомендации</w:t>
      </w:r>
    </w:p>
    <w:p w:rsidR="0087662E" w:rsidRDefault="0087662E" w:rsidP="0087662E">
      <w:pPr>
        <w:tabs>
          <w:tab w:val="left" w:pos="426"/>
        </w:tabs>
        <w:ind w:left="426"/>
        <w:jc w:val="both"/>
      </w:pPr>
    </w:p>
    <w:p w:rsidR="0087662E" w:rsidRPr="00EF70CE" w:rsidRDefault="0087662E" w:rsidP="0087662E">
      <w:pPr>
        <w:tabs>
          <w:tab w:val="left" w:pos="426"/>
        </w:tabs>
        <w:ind w:left="426"/>
        <w:jc w:val="both"/>
      </w:pPr>
      <w:r w:rsidRPr="00EF70CE">
        <w:t>должным образом и выполнять свою функцию. Проверить юстировку и соединение подвижных элементов, не сломались ли какие-либо детали или крепежные приспособления, и все остальные условия, которые могут повлиять на правильное функционирование. Поврежденный защитный элемент или другая деталь должен быть надлежащим образом отремонтирован или заменен.</w:t>
      </w:r>
    </w:p>
    <w:p w:rsidR="0087662E" w:rsidRPr="00EF70CE" w:rsidRDefault="0087662E" w:rsidP="0087662E">
      <w:pPr>
        <w:tabs>
          <w:tab w:val="left" w:pos="426"/>
        </w:tabs>
        <w:ind w:left="426" w:hanging="426"/>
        <w:jc w:val="both"/>
      </w:pPr>
      <w:r w:rsidRPr="00EF70CE">
        <w:t>15.</w:t>
      </w:r>
      <w:r w:rsidRPr="00EF70CE">
        <w:tab/>
        <w:t>Обеспечить достаточное пространство вокруг рабочей зоны и неслепящее верхнее освещение.</w:t>
      </w:r>
    </w:p>
    <w:p w:rsidR="0087662E" w:rsidRPr="00EF70CE" w:rsidRDefault="0087662E" w:rsidP="0087662E">
      <w:pPr>
        <w:tabs>
          <w:tab w:val="left" w:pos="426"/>
        </w:tabs>
        <w:ind w:left="426" w:hanging="426"/>
        <w:jc w:val="both"/>
      </w:pPr>
      <w:r w:rsidRPr="00EF70CE">
        <w:t>16.</w:t>
      </w:r>
      <w:r w:rsidRPr="00EF70CE">
        <w:tab/>
        <w:t>Содержать пол вокруг станка в чистоте и очищать от отходов, масла и жира.</w:t>
      </w:r>
    </w:p>
    <w:p w:rsidR="0087662E" w:rsidRPr="00EF70CE" w:rsidRDefault="0087662E" w:rsidP="0087662E">
      <w:pPr>
        <w:tabs>
          <w:tab w:val="left" w:pos="426"/>
        </w:tabs>
        <w:ind w:left="426" w:hanging="426"/>
        <w:jc w:val="both"/>
      </w:pPr>
      <w:r w:rsidRPr="00EF70CE">
        <w:t>17.</w:t>
      </w:r>
      <w:r w:rsidRPr="00EF70CE">
        <w:tab/>
        <w:t>Запрещается использование в опасных условиях эксплуатации. Запрещается использовать ручной механизированный инструмент во влажных условиях эксплуатации и подвергать воздействию дождя. Поддерживать надлежащее освещение рабочего места.</w:t>
      </w:r>
    </w:p>
    <w:p w:rsidR="0087662E" w:rsidRPr="00EF70CE" w:rsidRDefault="0087662E" w:rsidP="0087662E">
      <w:pPr>
        <w:tabs>
          <w:tab w:val="left" w:pos="426"/>
        </w:tabs>
        <w:ind w:left="426" w:hanging="426"/>
        <w:jc w:val="both"/>
      </w:pPr>
      <w:r w:rsidRPr="00EF70CE">
        <w:t>18.</w:t>
      </w:r>
      <w:r w:rsidRPr="00EF70CE">
        <w:tab/>
        <w:t xml:space="preserve">Держать посторонних на безопасном расстоянии от рабочей зоны. </w:t>
      </w:r>
      <w:r w:rsidRPr="00574B69">
        <w:rPr>
          <w:b/>
        </w:rPr>
        <w:t>Не подпускать близко детей.</w:t>
      </w:r>
    </w:p>
    <w:p w:rsidR="0087662E" w:rsidRPr="00EF70CE" w:rsidRDefault="0087662E" w:rsidP="0087662E">
      <w:pPr>
        <w:tabs>
          <w:tab w:val="left" w:pos="426"/>
        </w:tabs>
        <w:ind w:left="426" w:hanging="426"/>
        <w:jc w:val="both"/>
      </w:pPr>
      <w:r w:rsidRPr="00EF70CE">
        <w:t>19.</w:t>
      </w:r>
      <w:r w:rsidRPr="00EF70CE">
        <w:tab/>
        <w:t>Обезопасить свой производственный участок от неумелого обращения с помощью навесных замков, главных выключателей или путем извлечения ключей запуска.</w:t>
      </w:r>
    </w:p>
    <w:p w:rsidR="00DD75C8" w:rsidRPr="007F14F0" w:rsidRDefault="00DD75C8" w:rsidP="00DD75C8">
      <w:pPr>
        <w:ind w:left="426" w:hanging="426"/>
        <w:jc w:val="both"/>
      </w:pPr>
      <w:r w:rsidRPr="007F14F0">
        <w:t>20.</w:t>
      </w:r>
      <w:r w:rsidRPr="007F14F0">
        <w:tab/>
        <w:t>Не отвлекаться во время выполнения работы. Смотреть по сторонам, разговаривать и баловаться на рабочем месте — такие неосторожные действия могут привести к серьезной травме.</w:t>
      </w:r>
    </w:p>
    <w:p w:rsidR="00DD75C8" w:rsidRPr="007F14F0" w:rsidRDefault="00DD75C8" w:rsidP="00DD75C8">
      <w:pPr>
        <w:ind w:left="426" w:hanging="426"/>
        <w:jc w:val="both"/>
      </w:pPr>
      <w:r w:rsidRPr="007F14F0">
        <w:t>21.</w:t>
      </w:r>
      <w:r w:rsidRPr="007F14F0">
        <w:tab/>
        <w:t>Запрещается прикладывать чрезмерные усилия. Постоянно следить за тем, чтобы не нарушать устойчивого положения ног и равновесия.</w:t>
      </w:r>
    </w:p>
    <w:p w:rsidR="00DD75C8" w:rsidRPr="007F14F0" w:rsidRDefault="00F81DE3" w:rsidP="00DD75C8">
      <w:pPr>
        <w:ind w:left="426" w:hanging="426"/>
        <w:jc w:val="both"/>
      </w:pPr>
      <w:r w:rsidRPr="007F14F0">
        <w:t>22.</w:t>
      </w:r>
      <w:r w:rsidRPr="007F14F0">
        <w:tab/>
        <w:t>Использовать подходящ</w:t>
      </w:r>
      <w:r>
        <w:t>у</w:t>
      </w:r>
      <w:r w:rsidR="00DD75C8" w:rsidRPr="007F14F0">
        <w:t>ю оснастку с правильной скоростью подачи. Запрещается прикладывать усилие к оборудованию или вспомогательному приспособлению с целью выполнения работы, для которой оно не предназначено. При правильно подобранном оборудованием станок функционирует лучше и безопаснее.</w:t>
      </w:r>
    </w:p>
    <w:p w:rsidR="00DD75C8" w:rsidRPr="007F14F0" w:rsidRDefault="00DD75C8" w:rsidP="00DD75C8">
      <w:pPr>
        <w:ind w:left="426" w:hanging="426"/>
        <w:jc w:val="both"/>
      </w:pPr>
      <w:r w:rsidRPr="007F14F0">
        <w:t>23.</w:t>
      </w:r>
      <w:r w:rsidRPr="007F14F0">
        <w:tab/>
        <w:t>Использовать рекомендованные вспомогательные принадлежности; использование неподходящих принадлежностей может быть опасным.</w:t>
      </w:r>
    </w:p>
    <w:p w:rsidR="00DD75C8" w:rsidRPr="007F14F0" w:rsidRDefault="00DD75C8" w:rsidP="00DD75C8">
      <w:pPr>
        <w:ind w:left="426" w:hanging="426"/>
        <w:jc w:val="both"/>
      </w:pPr>
      <w:r w:rsidRPr="007F14F0">
        <w:t>24.</w:t>
      </w:r>
      <w:r w:rsidRPr="007F14F0">
        <w:tab/>
        <w:t>Обращаться с оборудованием бережно. Соблюдать инструкции по смазке и замене принадлежностей.</w:t>
      </w:r>
    </w:p>
    <w:p w:rsidR="00DD75C8" w:rsidRPr="007F14F0" w:rsidRDefault="00DD75C8" w:rsidP="00DD75C8">
      <w:pPr>
        <w:ind w:left="426" w:hanging="426"/>
        <w:jc w:val="both"/>
      </w:pPr>
      <w:r w:rsidRPr="007F14F0">
        <w:t>25.</w:t>
      </w:r>
      <w:r w:rsidRPr="007F14F0">
        <w:tab/>
        <w:t>Отключать оборудование перед проведением технического обслуживания или заменой вспомогательных принадлежностей.</w:t>
      </w:r>
    </w:p>
    <w:p w:rsidR="00DD75C8" w:rsidRPr="007F14F0" w:rsidRDefault="00DD75C8" w:rsidP="00DD75C8">
      <w:pPr>
        <w:ind w:left="426" w:hanging="426"/>
        <w:jc w:val="both"/>
      </w:pPr>
      <w:r w:rsidRPr="007F14F0">
        <w:t>26.</w:t>
      </w:r>
      <w:r w:rsidRPr="007F14F0">
        <w:tab/>
        <w:t>При обращении с листовой сталью использовать кожаные перчатки.</w:t>
      </w:r>
    </w:p>
    <w:p w:rsidR="00DD75C8" w:rsidRPr="007F14F0" w:rsidRDefault="00DD75C8" w:rsidP="00DD75C8">
      <w:pPr>
        <w:ind w:left="426" w:hanging="426"/>
        <w:jc w:val="both"/>
      </w:pPr>
      <w:r w:rsidRPr="007F14F0">
        <w:t>27.</w:t>
      </w:r>
      <w:r w:rsidRPr="007F14F0">
        <w:tab/>
        <w:t>Во время работы держать руки, пальцы и предплечья подальше от молота и наковальни.</w:t>
      </w:r>
    </w:p>
    <w:p w:rsidR="00DD75C8" w:rsidRPr="007F14F0" w:rsidRDefault="00DD75C8" w:rsidP="00DD75C8">
      <w:pPr>
        <w:ind w:left="426" w:hanging="426"/>
        <w:jc w:val="both"/>
      </w:pPr>
      <w:r w:rsidRPr="007F14F0">
        <w:t>28.</w:t>
      </w:r>
      <w:r w:rsidRPr="007F14F0">
        <w:tab/>
        <w:t>Запрещается превышать максимально допустимое давление воздуха в регуляторе.</w:t>
      </w:r>
    </w:p>
    <w:p w:rsidR="00DD75C8" w:rsidRPr="007F14F0" w:rsidRDefault="00DD75C8" w:rsidP="00DD75C8">
      <w:pPr>
        <w:ind w:left="426" w:hanging="426"/>
        <w:jc w:val="both"/>
      </w:pPr>
      <w:r w:rsidRPr="007F14F0">
        <w:t>29.</w:t>
      </w:r>
      <w:r w:rsidRPr="007F14F0">
        <w:tab/>
      </w:r>
      <w:r w:rsidR="007E77FF" w:rsidRPr="007F14F0">
        <w:t>Если оборудование не используется, перекрыть подачу сжатого воздуха.</w:t>
      </w:r>
    </w:p>
    <w:p w:rsidR="00DD75C8" w:rsidRPr="007F14F0" w:rsidRDefault="00DD75C8" w:rsidP="00DD75C8">
      <w:pPr>
        <w:ind w:left="426" w:hanging="426"/>
        <w:jc w:val="both"/>
      </w:pPr>
      <w:r w:rsidRPr="007F14F0">
        <w:t>30.</w:t>
      </w:r>
      <w:r w:rsidRPr="007F14F0">
        <w:tab/>
        <w:t>Выключать станок перед выполнением очистки. Для удаления стружки или мусора использовать щетку или сжатый воздух. Запрещается выполнять уборку руками.</w:t>
      </w:r>
    </w:p>
    <w:p w:rsidR="00DD75C8" w:rsidRPr="007F14F0" w:rsidRDefault="00DD75C8" w:rsidP="00DD75C8">
      <w:pPr>
        <w:ind w:left="426" w:hanging="426"/>
        <w:jc w:val="both"/>
      </w:pPr>
      <w:r w:rsidRPr="007F14F0">
        <w:t>31.</w:t>
      </w:r>
      <w:r w:rsidRPr="007F14F0">
        <w:tab/>
        <w:t>Запрещается становиться на станок. Опрокидывание станка может привести к серьезной травме.</w:t>
      </w:r>
    </w:p>
    <w:p w:rsidR="00DD75C8" w:rsidRPr="007F14F0" w:rsidRDefault="00DD75C8" w:rsidP="00DD75C8">
      <w:pPr>
        <w:ind w:left="426" w:hanging="426"/>
        <w:jc w:val="both"/>
      </w:pPr>
      <w:r w:rsidRPr="007F14F0">
        <w:t>32.</w:t>
      </w:r>
      <w:r w:rsidRPr="007F14F0">
        <w:tab/>
        <w:t>Запрещается оставлять станок без присмотра. Отключить питание и не оставлять станок, пока он не остановится.</w:t>
      </w:r>
    </w:p>
    <w:p w:rsidR="00DD75C8" w:rsidRPr="007F14F0" w:rsidRDefault="00DD75C8" w:rsidP="00DD75C8">
      <w:pPr>
        <w:ind w:left="426" w:hanging="426"/>
        <w:jc w:val="both"/>
      </w:pPr>
      <w:r w:rsidRPr="007F14F0">
        <w:t>33.</w:t>
      </w:r>
      <w:r w:rsidRPr="007F14F0">
        <w:tab/>
        <w:t>Перед эксплуатацией станка удалить из рабочей зоны незакрепленные предметы и ненужные заготовки.</w:t>
      </w:r>
    </w:p>
    <w:p w:rsidR="00574B69" w:rsidRPr="007F14F0" w:rsidRDefault="00574B69">
      <w:pPr>
        <w:spacing w:after="200" w:line="276" w:lineRule="auto"/>
      </w:pPr>
      <w:r w:rsidRPr="007F14F0">
        <w:br w:type="page"/>
      </w:r>
    </w:p>
    <w:p w:rsidR="00574B69" w:rsidRPr="007F14F0" w:rsidRDefault="00574B69" w:rsidP="00574B69">
      <w:pPr>
        <w:ind w:left="851"/>
        <w:rPr>
          <w:b/>
          <w:sz w:val="52"/>
          <w:szCs w:val="52"/>
        </w:rPr>
      </w:pPr>
      <w:r w:rsidRPr="0087662E">
        <w:rPr>
          <w:b/>
          <w:noProof/>
          <w:sz w:val="52"/>
          <w:szCs w:val="52"/>
          <w:lang w:eastAsia="ru-RU"/>
        </w:rPr>
        <w:lastRenderedPageBreak/>
        <w:drawing>
          <wp:anchor distT="0" distB="0" distL="114300" distR="114300" simplePos="0" relativeHeight="251664384" behindDoc="0" locked="0" layoutInCell="1" allowOverlap="1">
            <wp:simplePos x="0" y="0"/>
            <wp:positionH relativeFrom="column">
              <wp:posOffset>9834</wp:posOffset>
            </wp:positionH>
            <wp:positionV relativeFrom="paragraph">
              <wp:posOffset>-61063</wp:posOffset>
            </wp:positionV>
            <wp:extent cx="499934" cy="461319"/>
            <wp:effectExtent l="19050" t="0" r="0" b="0"/>
            <wp:wrapNone/>
            <wp:docPr id="7" name="Рисунок 2" descr="E:\Temp\FineReader12.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emp\FineReader12.00\media\image16.jpeg"/>
                    <pic:cNvPicPr>
                      <a:picLocks noChangeAspect="1" noChangeArrowheads="1"/>
                    </pic:cNvPicPr>
                  </pic:nvPicPr>
                  <pic:blipFill>
                    <a:blip r:embed="rId6" cstate="print"/>
                    <a:srcRect t="-3704" r="72990"/>
                    <a:stretch>
                      <a:fillRect/>
                    </a:stretch>
                  </pic:blipFill>
                  <pic:spPr bwMode="auto">
                    <a:xfrm>
                      <a:off x="0" y="0"/>
                      <a:ext cx="499934" cy="461319"/>
                    </a:xfrm>
                    <a:prstGeom prst="rect">
                      <a:avLst/>
                    </a:prstGeom>
                    <a:noFill/>
                    <a:ln w="9525">
                      <a:noFill/>
                      <a:miter lim="800000"/>
                      <a:headEnd/>
                      <a:tailEnd/>
                    </a:ln>
                  </pic:spPr>
                </pic:pic>
              </a:graphicData>
            </a:graphic>
          </wp:anchor>
        </w:drawing>
      </w:r>
      <w:r w:rsidRPr="0087662E">
        <w:rPr>
          <w:b/>
          <w:noProof/>
          <w:sz w:val="52"/>
          <w:szCs w:val="52"/>
          <w:lang w:eastAsia="ru-RU"/>
        </w:rPr>
        <w:t>Рекомендации</w:t>
      </w:r>
    </w:p>
    <w:p w:rsidR="0087662E" w:rsidRPr="007F14F0" w:rsidRDefault="0087662E" w:rsidP="0087662E">
      <w:pPr>
        <w:jc w:val="both"/>
      </w:pPr>
    </w:p>
    <w:p w:rsidR="00574B69" w:rsidRPr="00574B69" w:rsidRDefault="00574B69" w:rsidP="00574B69">
      <w:pPr>
        <w:jc w:val="both"/>
        <w:rPr>
          <w:b/>
        </w:rPr>
      </w:pPr>
      <w:bookmarkStart w:id="1" w:name="bookmark36"/>
      <w:r w:rsidRPr="00574B69">
        <w:rPr>
          <w:b/>
        </w:rPr>
        <w:t>Ознакомиться с нижеследующими указаниями по технике безопасности, приведенными в настоящем руководстве.</w:t>
      </w:r>
      <w:bookmarkEnd w:id="1"/>
    </w:p>
    <w:p w:rsidR="0087662E" w:rsidRPr="007F14F0" w:rsidRDefault="00574B69" w:rsidP="00574B69">
      <w:pPr>
        <w:jc w:val="both"/>
      </w:pPr>
      <w:r>
        <w:rPr>
          <w:noProof/>
          <w:lang w:eastAsia="ru-RU"/>
        </w:rPr>
        <w:drawing>
          <wp:anchor distT="0" distB="0" distL="114300" distR="114300" simplePos="0" relativeHeight="251667456" behindDoc="0" locked="0" layoutInCell="1" allowOverlap="1">
            <wp:simplePos x="0" y="0"/>
            <wp:positionH relativeFrom="column">
              <wp:posOffset>-8890</wp:posOffset>
            </wp:positionH>
            <wp:positionV relativeFrom="paragraph">
              <wp:posOffset>161290</wp:posOffset>
            </wp:positionV>
            <wp:extent cx="717550" cy="196215"/>
            <wp:effectExtent l="19050" t="0" r="6350" b="0"/>
            <wp:wrapNone/>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1627" t="45996" r="76247" b="48072"/>
                    <a:stretch>
                      <a:fillRect/>
                    </a:stretch>
                  </pic:blipFill>
                  <pic:spPr bwMode="auto">
                    <a:xfrm>
                      <a:off x="0" y="0"/>
                      <a:ext cx="717550" cy="196215"/>
                    </a:xfrm>
                    <a:prstGeom prst="rect">
                      <a:avLst/>
                    </a:prstGeom>
                    <a:noFill/>
                    <a:ln w="9525">
                      <a:noFill/>
                      <a:miter lim="800000"/>
                      <a:headEnd/>
                      <a:tailEnd/>
                    </a:ln>
                  </pic:spPr>
                </pic:pic>
              </a:graphicData>
            </a:graphic>
          </wp:anchor>
        </w:drawing>
      </w:r>
    </w:p>
    <w:p w:rsidR="00574B69" w:rsidRPr="00EF70CE" w:rsidRDefault="00574B69" w:rsidP="00574B69">
      <w:pPr>
        <w:ind w:firstLine="1276"/>
        <w:jc w:val="both"/>
      </w:pPr>
      <w:r w:rsidRPr="00EF70CE">
        <w:t>Надпись означает, что если не будут соблюдаться меры предосторожности, это может привести к незначительной травме и/или возможному повреждению оборудования.</w:t>
      </w:r>
    </w:p>
    <w:p w:rsidR="00574B69" w:rsidRPr="00EF70CE" w:rsidRDefault="00574B69" w:rsidP="00574B69">
      <w:pPr>
        <w:ind w:firstLine="1276"/>
        <w:jc w:val="both"/>
      </w:pPr>
      <w:r>
        <w:rPr>
          <w:noProof/>
          <w:lang w:eastAsia="ru-RU"/>
        </w:rPr>
        <w:drawing>
          <wp:anchor distT="0" distB="0" distL="114300" distR="114300" simplePos="0" relativeHeight="251665408" behindDoc="0" locked="0" layoutInCell="1" allowOverlap="1">
            <wp:simplePos x="0" y="0"/>
            <wp:positionH relativeFrom="column">
              <wp:posOffset>-5212</wp:posOffset>
            </wp:positionH>
            <wp:positionV relativeFrom="paragraph">
              <wp:posOffset>12844</wp:posOffset>
            </wp:positionV>
            <wp:extent cx="712470" cy="193231"/>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1627" t="57335" r="76247" b="36873"/>
                    <a:stretch>
                      <a:fillRect/>
                    </a:stretch>
                  </pic:blipFill>
                  <pic:spPr bwMode="auto">
                    <a:xfrm>
                      <a:off x="0" y="0"/>
                      <a:ext cx="712470" cy="193231"/>
                    </a:xfrm>
                    <a:prstGeom prst="rect">
                      <a:avLst/>
                    </a:prstGeom>
                    <a:noFill/>
                    <a:ln w="9525">
                      <a:noFill/>
                      <a:miter lim="800000"/>
                      <a:headEnd/>
                      <a:tailEnd/>
                    </a:ln>
                  </pic:spPr>
                </pic:pic>
              </a:graphicData>
            </a:graphic>
          </wp:anchor>
        </w:drawing>
      </w:r>
      <w:r w:rsidRPr="00EF70CE">
        <w:t>Надпись означает, что если не будут соблюдаться меры предосторожности, это может привести к серьезным травмам или, возможно, даже к смерти.</w:t>
      </w:r>
    </w:p>
    <w:p w:rsidR="00574B69" w:rsidRDefault="00574B69">
      <w:pPr>
        <w:spacing w:after="200" w:line="276" w:lineRule="auto"/>
      </w:pPr>
      <w:r>
        <w:br w:type="page"/>
      </w:r>
    </w:p>
    <w:p w:rsidR="00662578" w:rsidRPr="00662578" w:rsidRDefault="00662578" w:rsidP="00662578">
      <w:pPr>
        <w:rPr>
          <w:b/>
          <w:sz w:val="28"/>
          <w:szCs w:val="28"/>
        </w:rPr>
      </w:pPr>
      <w:bookmarkStart w:id="2" w:name="bookmark38"/>
      <w:r w:rsidRPr="00662578">
        <w:rPr>
          <w:b/>
          <w:bCs/>
          <w:sz w:val="28"/>
          <w:szCs w:val="28"/>
        </w:rPr>
        <w:lastRenderedPageBreak/>
        <w:t>Спецификации</w:t>
      </w:r>
      <w:bookmarkEnd w:id="2"/>
    </w:p>
    <w:p w:rsidR="00574B69" w:rsidRDefault="00574B69" w:rsidP="0087662E">
      <w:pPr>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843"/>
        <w:gridCol w:w="567"/>
        <w:gridCol w:w="708"/>
        <w:gridCol w:w="3793"/>
      </w:tblGrid>
      <w:tr w:rsidR="00662578" w:rsidTr="002D1E85">
        <w:tc>
          <w:tcPr>
            <w:tcW w:w="5778" w:type="dxa"/>
            <w:gridSpan w:val="4"/>
          </w:tcPr>
          <w:p w:rsidR="00662578" w:rsidRPr="002D1E85" w:rsidRDefault="00662578" w:rsidP="001D5B8E">
            <w:pPr>
              <w:rPr>
                <w:i/>
              </w:rPr>
            </w:pPr>
            <w:r w:rsidRPr="002D1E85">
              <w:rPr>
                <w:i/>
                <w:iCs/>
              </w:rPr>
              <w:t>Общие размеры</w:t>
            </w:r>
          </w:p>
        </w:tc>
        <w:tc>
          <w:tcPr>
            <w:tcW w:w="3793" w:type="dxa"/>
          </w:tcPr>
          <w:p w:rsidR="00662578" w:rsidRDefault="00662578" w:rsidP="00662578">
            <w:pPr>
              <w:jc w:val="right"/>
            </w:pPr>
          </w:p>
        </w:tc>
      </w:tr>
      <w:tr w:rsidR="00662578" w:rsidTr="002D1E85">
        <w:tc>
          <w:tcPr>
            <w:tcW w:w="5778" w:type="dxa"/>
            <w:gridSpan w:val="4"/>
          </w:tcPr>
          <w:p w:rsidR="00662578" w:rsidRDefault="00662578" w:rsidP="001D5B8E">
            <w:r w:rsidRPr="00632023">
              <w:t>Максимальная ширина обрабатываемого листа</w:t>
            </w:r>
          </w:p>
        </w:tc>
        <w:tc>
          <w:tcPr>
            <w:tcW w:w="3793" w:type="dxa"/>
          </w:tcPr>
          <w:p w:rsidR="00662578" w:rsidRPr="00662578" w:rsidRDefault="00662578" w:rsidP="00662578">
            <w:pPr>
              <w:jc w:val="right"/>
              <w:rPr>
                <w:lang w:val="en-US"/>
              </w:rPr>
            </w:pPr>
            <w:r>
              <w:t>24</w:t>
            </w:r>
            <w:r w:rsidRPr="00EF70CE">
              <w:t>”</w:t>
            </w:r>
          </w:p>
        </w:tc>
      </w:tr>
      <w:tr w:rsidR="00662578" w:rsidTr="002D1E85">
        <w:tc>
          <w:tcPr>
            <w:tcW w:w="5778" w:type="dxa"/>
            <w:gridSpan w:val="4"/>
          </w:tcPr>
          <w:p w:rsidR="00662578" w:rsidRDefault="00662578" w:rsidP="00662578">
            <w:r w:rsidRPr="00EF70CE">
              <w:t>Зазор между плоскостями бойков</w:t>
            </w:r>
          </w:p>
        </w:tc>
        <w:tc>
          <w:tcPr>
            <w:tcW w:w="3793" w:type="dxa"/>
          </w:tcPr>
          <w:p w:rsidR="00662578" w:rsidRPr="00662578" w:rsidRDefault="00662578" w:rsidP="00662578">
            <w:pPr>
              <w:jc w:val="right"/>
              <w:rPr>
                <w:lang w:val="en-US"/>
              </w:rPr>
            </w:pPr>
            <w:r w:rsidRPr="00EF70CE">
              <w:t>2-1/2”</w:t>
            </w:r>
          </w:p>
        </w:tc>
      </w:tr>
      <w:tr w:rsidR="00662578" w:rsidTr="002D1E85">
        <w:tc>
          <w:tcPr>
            <w:tcW w:w="5778" w:type="dxa"/>
            <w:gridSpan w:val="4"/>
          </w:tcPr>
          <w:p w:rsidR="00662578" w:rsidRDefault="008004AF" w:rsidP="00662578">
            <w:r>
              <w:t>Транспортировочные колеса</w:t>
            </w:r>
          </w:p>
        </w:tc>
        <w:tc>
          <w:tcPr>
            <w:tcW w:w="3793" w:type="dxa"/>
          </w:tcPr>
          <w:p w:rsidR="00662578" w:rsidRDefault="00662578" w:rsidP="00662578">
            <w:pPr>
              <w:jc w:val="right"/>
            </w:pPr>
            <w:r w:rsidRPr="00EF70CE">
              <w:t>Ø 3-1/4” × Ш 1-1/4”</w:t>
            </w:r>
          </w:p>
        </w:tc>
      </w:tr>
      <w:tr w:rsidR="00662578" w:rsidTr="002D1E85">
        <w:tc>
          <w:tcPr>
            <w:tcW w:w="5778" w:type="dxa"/>
            <w:gridSpan w:val="4"/>
          </w:tcPr>
          <w:p w:rsidR="00662578" w:rsidRDefault="00662578" w:rsidP="00662578">
            <w:r w:rsidRPr="00EF70CE">
              <w:t>Боек молота</w:t>
            </w:r>
          </w:p>
        </w:tc>
        <w:tc>
          <w:tcPr>
            <w:tcW w:w="3793" w:type="dxa"/>
          </w:tcPr>
          <w:p w:rsidR="00662578" w:rsidRDefault="00662578" w:rsidP="00662578">
            <w:pPr>
              <w:jc w:val="right"/>
            </w:pPr>
            <w:r w:rsidRPr="00EF70CE">
              <w:t>Ø плоской части 2”</w:t>
            </w:r>
          </w:p>
        </w:tc>
      </w:tr>
      <w:tr w:rsidR="00662578" w:rsidTr="002D1E85">
        <w:tc>
          <w:tcPr>
            <w:tcW w:w="5778" w:type="dxa"/>
            <w:gridSpan w:val="4"/>
          </w:tcPr>
          <w:p w:rsidR="00662578" w:rsidRDefault="00662578" w:rsidP="00662578">
            <w:r w:rsidRPr="00EF70CE">
              <w:t>Боек наковальни</w:t>
            </w:r>
          </w:p>
        </w:tc>
        <w:tc>
          <w:tcPr>
            <w:tcW w:w="3793" w:type="dxa"/>
          </w:tcPr>
          <w:p w:rsidR="00662578" w:rsidRDefault="00662578" w:rsidP="00662578">
            <w:pPr>
              <w:jc w:val="right"/>
            </w:pPr>
            <w:r w:rsidRPr="00EF70CE">
              <w:t>R головки 2”</w:t>
            </w:r>
          </w:p>
        </w:tc>
      </w:tr>
      <w:tr w:rsidR="00662578" w:rsidTr="002D1E85">
        <w:tc>
          <w:tcPr>
            <w:tcW w:w="5778" w:type="dxa"/>
            <w:gridSpan w:val="4"/>
          </w:tcPr>
          <w:p w:rsidR="00662578" w:rsidRDefault="00662578" w:rsidP="00662578">
            <w:r w:rsidRPr="00EF70CE">
              <w:t xml:space="preserve">Диаметр вставляемого </w:t>
            </w:r>
            <w:proofErr w:type="spellStart"/>
            <w:r w:rsidRPr="00EF70CE">
              <w:t>концевика</w:t>
            </w:r>
            <w:proofErr w:type="spellEnd"/>
            <w:r w:rsidRPr="00EF70CE">
              <w:t xml:space="preserve"> вала наковальни</w:t>
            </w:r>
          </w:p>
        </w:tc>
        <w:tc>
          <w:tcPr>
            <w:tcW w:w="3793" w:type="dxa"/>
          </w:tcPr>
          <w:p w:rsidR="00662578" w:rsidRDefault="00662578" w:rsidP="00662578">
            <w:pPr>
              <w:jc w:val="right"/>
              <w:rPr>
                <w:lang w:val="en-US"/>
              </w:rPr>
            </w:pPr>
            <w:r w:rsidRPr="00EF70CE">
              <w:t>0,079”</w:t>
            </w:r>
          </w:p>
          <w:p w:rsidR="002D1E85" w:rsidRPr="002D1E85" w:rsidRDefault="002D1E85" w:rsidP="00662578">
            <w:pPr>
              <w:jc w:val="right"/>
              <w:rPr>
                <w:lang w:val="en-US"/>
              </w:rPr>
            </w:pPr>
          </w:p>
        </w:tc>
      </w:tr>
      <w:tr w:rsidR="002D1E85" w:rsidTr="002D1E85">
        <w:tc>
          <w:tcPr>
            <w:tcW w:w="5778" w:type="dxa"/>
            <w:gridSpan w:val="4"/>
          </w:tcPr>
          <w:p w:rsidR="002D1E85" w:rsidRPr="002D1E85" w:rsidRDefault="002D1E85" w:rsidP="001D5B8E">
            <w:pPr>
              <w:rPr>
                <w:i/>
              </w:rPr>
            </w:pPr>
            <w:r w:rsidRPr="002D1E85">
              <w:rPr>
                <w:i/>
                <w:iCs/>
              </w:rPr>
              <w:t>Эксплуатация</w:t>
            </w:r>
          </w:p>
        </w:tc>
        <w:tc>
          <w:tcPr>
            <w:tcW w:w="3793" w:type="dxa"/>
          </w:tcPr>
          <w:p w:rsidR="002D1E85" w:rsidRPr="002D1E85" w:rsidRDefault="002D1E85" w:rsidP="00662578">
            <w:pPr>
              <w:jc w:val="right"/>
              <w:rPr>
                <w:lang w:val="en-US"/>
              </w:rPr>
            </w:pPr>
          </w:p>
        </w:tc>
      </w:tr>
      <w:tr w:rsidR="002D1E85" w:rsidTr="002D1E85">
        <w:tc>
          <w:tcPr>
            <w:tcW w:w="5778" w:type="dxa"/>
            <w:gridSpan w:val="4"/>
          </w:tcPr>
          <w:p w:rsidR="002D1E85" w:rsidRDefault="002D1E85" w:rsidP="001D5B8E">
            <w:r w:rsidRPr="0051633D">
              <w:t>Максимальный калибр заготовки (мягкая листовая сталь)</w:t>
            </w:r>
          </w:p>
        </w:tc>
        <w:tc>
          <w:tcPr>
            <w:tcW w:w="3793" w:type="dxa"/>
          </w:tcPr>
          <w:p w:rsidR="002D1E85" w:rsidRPr="00647D3C" w:rsidRDefault="002D1E85" w:rsidP="002D1E85">
            <w:pPr>
              <w:tabs>
                <w:tab w:val="left" w:leader="dot" w:pos="2496"/>
              </w:tabs>
              <w:jc w:val="right"/>
            </w:pPr>
            <w:r w:rsidRPr="00647D3C">
              <w:t>калибр 16</w:t>
            </w:r>
          </w:p>
        </w:tc>
      </w:tr>
      <w:tr w:rsidR="002D1E85" w:rsidTr="002D1E85">
        <w:tc>
          <w:tcPr>
            <w:tcW w:w="5778" w:type="dxa"/>
            <w:gridSpan w:val="4"/>
          </w:tcPr>
          <w:p w:rsidR="002D1E85" w:rsidRPr="006D62D8" w:rsidRDefault="002D1E85" w:rsidP="001D5B8E">
            <w:r w:rsidRPr="006D62D8">
              <w:t>Максимальная толщина заготовки (алюминий, медь)</w:t>
            </w:r>
          </w:p>
        </w:tc>
        <w:tc>
          <w:tcPr>
            <w:tcW w:w="3793" w:type="dxa"/>
          </w:tcPr>
          <w:p w:rsidR="002D1E85" w:rsidRPr="00647D3C" w:rsidRDefault="002D1E85" w:rsidP="002D1E85">
            <w:pPr>
              <w:tabs>
                <w:tab w:val="left" w:leader="dot" w:pos="2707"/>
              </w:tabs>
              <w:jc w:val="right"/>
            </w:pPr>
            <w:r w:rsidRPr="00647D3C">
              <w:t>1/8”</w:t>
            </w:r>
          </w:p>
        </w:tc>
      </w:tr>
      <w:tr w:rsidR="002D1E85" w:rsidTr="002D1E85">
        <w:tc>
          <w:tcPr>
            <w:tcW w:w="5778" w:type="dxa"/>
            <w:gridSpan w:val="4"/>
          </w:tcPr>
          <w:p w:rsidR="002D1E85" w:rsidRPr="004A2412" w:rsidRDefault="002D1E85" w:rsidP="001D5B8E">
            <w:pPr>
              <w:tabs>
                <w:tab w:val="left" w:leader="dot" w:pos="4667"/>
              </w:tabs>
              <w:rPr>
                <w:lang w:val="en-US"/>
              </w:rPr>
            </w:pPr>
            <w:r w:rsidRPr="004A2412">
              <w:t>Впускной воздушный патрубок</w:t>
            </w:r>
          </w:p>
        </w:tc>
        <w:tc>
          <w:tcPr>
            <w:tcW w:w="3793" w:type="dxa"/>
          </w:tcPr>
          <w:p w:rsidR="002D1E85" w:rsidRPr="00647D3C" w:rsidRDefault="002D1E85" w:rsidP="002D1E85">
            <w:pPr>
              <w:tabs>
                <w:tab w:val="left" w:leader="dot" w:pos="2285"/>
              </w:tabs>
              <w:jc w:val="right"/>
            </w:pPr>
            <w:r w:rsidRPr="00647D3C">
              <w:t>1/4” NPT</w:t>
            </w:r>
          </w:p>
        </w:tc>
      </w:tr>
      <w:tr w:rsidR="002D1E85" w:rsidTr="002D1E85">
        <w:tc>
          <w:tcPr>
            <w:tcW w:w="5070" w:type="dxa"/>
            <w:gridSpan w:val="3"/>
          </w:tcPr>
          <w:p w:rsidR="002D1E85" w:rsidRPr="004A2412" w:rsidRDefault="002D1E85" w:rsidP="001D5B8E">
            <w:pPr>
              <w:tabs>
                <w:tab w:val="left" w:leader="dot" w:pos="4667"/>
              </w:tabs>
              <w:rPr>
                <w:lang w:val="en-US"/>
              </w:rPr>
            </w:pPr>
            <w:r w:rsidRPr="004A2412">
              <w:t>Регулятор подачи воздуха</w:t>
            </w:r>
          </w:p>
        </w:tc>
        <w:tc>
          <w:tcPr>
            <w:tcW w:w="4501" w:type="dxa"/>
            <w:gridSpan w:val="2"/>
          </w:tcPr>
          <w:p w:rsidR="002D1E85" w:rsidRPr="00647D3C" w:rsidRDefault="002D1E85" w:rsidP="002D1E85">
            <w:pPr>
              <w:tabs>
                <w:tab w:val="left" w:leader="dot" w:pos="653"/>
              </w:tabs>
              <w:jc w:val="right"/>
            </w:pPr>
            <w:r w:rsidRPr="00647D3C">
              <w:t>3-позиционный (3 диапазона скоростей)</w:t>
            </w:r>
          </w:p>
        </w:tc>
      </w:tr>
      <w:tr w:rsidR="002D1E85" w:rsidTr="002D1E85">
        <w:tc>
          <w:tcPr>
            <w:tcW w:w="4503" w:type="dxa"/>
            <w:gridSpan w:val="2"/>
          </w:tcPr>
          <w:p w:rsidR="002D1E85" w:rsidRPr="004A2412" w:rsidRDefault="002D1E85" w:rsidP="001D5B8E">
            <w:pPr>
              <w:tabs>
                <w:tab w:val="left" w:leader="dot" w:pos="4653"/>
              </w:tabs>
              <w:rPr>
                <w:lang w:val="en-US"/>
              </w:rPr>
            </w:pPr>
            <w:r w:rsidRPr="004A2412">
              <w:t>Число ударов в минуту</w:t>
            </w:r>
          </w:p>
        </w:tc>
        <w:tc>
          <w:tcPr>
            <w:tcW w:w="5068" w:type="dxa"/>
            <w:gridSpan w:val="3"/>
          </w:tcPr>
          <w:p w:rsidR="002D1E85" w:rsidRPr="00647D3C" w:rsidRDefault="002D1E85" w:rsidP="002D1E85">
            <w:pPr>
              <w:jc w:val="right"/>
            </w:pPr>
            <w:r w:rsidRPr="00647D3C">
              <w:t>4400... 4600 / 3200... 3500 / 1800... 2000</w:t>
            </w:r>
          </w:p>
        </w:tc>
      </w:tr>
      <w:tr w:rsidR="002D1E85" w:rsidTr="002D1E85">
        <w:tc>
          <w:tcPr>
            <w:tcW w:w="5778" w:type="dxa"/>
            <w:gridSpan w:val="4"/>
          </w:tcPr>
          <w:p w:rsidR="002D1E85" w:rsidRPr="007F14F0" w:rsidRDefault="002D1E85" w:rsidP="001D5B8E">
            <w:pPr>
              <w:tabs>
                <w:tab w:val="left" w:leader="dot" w:pos="4653"/>
              </w:tabs>
            </w:pPr>
            <w:r w:rsidRPr="004A2412">
              <w:t>Максимальный вес (в фунтах) на удар</w:t>
            </w:r>
          </w:p>
        </w:tc>
        <w:tc>
          <w:tcPr>
            <w:tcW w:w="3793" w:type="dxa"/>
          </w:tcPr>
          <w:p w:rsidR="002D1E85" w:rsidRPr="00647D3C" w:rsidRDefault="002D1E85" w:rsidP="002D1E85">
            <w:pPr>
              <w:tabs>
                <w:tab w:val="left" w:leader="dot" w:pos="2813"/>
              </w:tabs>
              <w:jc w:val="right"/>
            </w:pPr>
            <w:r w:rsidRPr="00647D3C">
              <w:t>45</w:t>
            </w:r>
          </w:p>
        </w:tc>
      </w:tr>
      <w:tr w:rsidR="002D1E85" w:rsidTr="002D1E85">
        <w:tc>
          <w:tcPr>
            <w:tcW w:w="5070" w:type="dxa"/>
            <w:gridSpan w:val="3"/>
          </w:tcPr>
          <w:p w:rsidR="002D1E85" w:rsidRPr="004A2412" w:rsidRDefault="002D1E85" w:rsidP="001D5B8E">
            <w:pPr>
              <w:tabs>
                <w:tab w:val="left" w:leader="dot" w:pos="4667"/>
              </w:tabs>
            </w:pPr>
            <w:r w:rsidRPr="004A2412">
              <w:t>Требуемое давление воздуха</w:t>
            </w:r>
          </w:p>
        </w:tc>
        <w:tc>
          <w:tcPr>
            <w:tcW w:w="4501" w:type="dxa"/>
            <w:gridSpan w:val="2"/>
          </w:tcPr>
          <w:p w:rsidR="002D1E85" w:rsidRPr="00647D3C" w:rsidRDefault="002D1E85" w:rsidP="002D1E85">
            <w:pPr>
              <w:tabs>
                <w:tab w:val="left" w:leader="dot" w:pos="437"/>
              </w:tabs>
              <w:jc w:val="right"/>
            </w:pPr>
            <w:r w:rsidRPr="00647D3C">
              <w:t>90... 120 фунтов/дюйм</w:t>
            </w:r>
            <w:r w:rsidRPr="00647D3C">
              <w:rPr>
                <w:vertAlign w:val="superscript"/>
              </w:rPr>
              <w:t>2</w:t>
            </w:r>
            <w:r w:rsidRPr="00647D3C">
              <w:t xml:space="preserve"> (6,33... 8,47 кг/см</w:t>
            </w:r>
            <w:r w:rsidRPr="00647D3C">
              <w:rPr>
                <w:vertAlign w:val="superscript"/>
              </w:rPr>
              <w:t>2</w:t>
            </w:r>
            <w:r w:rsidRPr="00647D3C">
              <w:t>)</w:t>
            </w:r>
          </w:p>
        </w:tc>
      </w:tr>
      <w:tr w:rsidR="002D1E85" w:rsidTr="002D1E85">
        <w:tc>
          <w:tcPr>
            <w:tcW w:w="5778" w:type="dxa"/>
            <w:gridSpan w:val="4"/>
          </w:tcPr>
          <w:p w:rsidR="002D1E85" w:rsidRPr="004A2412" w:rsidRDefault="002D1E85" w:rsidP="001D5B8E">
            <w:pPr>
              <w:tabs>
                <w:tab w:val="left" w:leader="dot" w:pos="4667"/>
              </w:tabs>
            </w:pPr>
            <w:r w:rsidRPr="004A2412">
              <w:t>Потребление воздуха</w:t>
            </w:r>
          </w:p>
        </w:tc>
        <w:tc>
          <w:tcPr>
            <w:tcW w:w="3793" w:type="dxa"/>
          </w:tcPr>
          <w:p w:rsidR="002D1E85" w:rsidRPr="00647D3C" w:rsidRDefault="002D1E85" w:rsidP="002D1E85">
            <w:pPr>
              <w:tabs>
                <w:tab w:val="left" w:leader="dot" w:pos="2232"/>
              </w:tabs>
              <w:jc w:val="right"/>
            </w:pPr>
            <w:r w:rsidRPr="00647D3C">
              <w:t>8,8 футов</w:t>
            </w:r>
            <w:r w:rsidRPr="00647D3C">
              <w:rPr>
                <w:vertAlign w:val="superscript"/>
              </w:rPr>
              <w:t>3</w:t>
            </w:r>
            <w:r w:rsidRPr="00647D3C">
              <w:t>/мин</w:t>
            </w:r>
          </w:p>
        </w:tc>
      </w:tr>
      <w:tr w:rsidR="002D1E85" w:rsidTr="002D1E85">
        <w:tc>
          <w:tcPr>
            <w:tcW w:w="5778" w:type="dxa"/>
            <w:gridSpan w:val="4"/>
          </w:tcPr>
          <w:p w:rsidR="002D1E85" w:rsidRPr="004A2412" w:rsidRDefault="002D1E85" w:rsidP="001D5B8E">
            <w:pPr>
              <w:tabs>
                <w:tab w:val="left" w:leader="dot" w:pos="4653"/>
              </w:tabs>
            </w:pPr>
            <w:r w:rsidRPr="004A2412">
              <w:t>Уровень шума</w:t>
            </w:r>
          </w:p>
        </w:tc>
        <w:tc>
          <w:tcPr>
            <w:tcW w:w="3793" w:type="dxa"/>
          </w:tcPr>
          <w:p w:rsidR="002D1E85" w:rsidRPr="00647D3C" w:rsidRDefault="002D1E85" w:rsidP="002D1E85">
            <w:pPr>
              <w:tabs>
                <w:tab w:val="left" w:leader="dot" w:pos="1546"/>
              </w:tabs>
              <w:jc w:val="right"/>
            </w:pPr>
            <w:r w:rsidRPr="00647D3C">
              <w:t>92,26... 104,3 дБ</w:t>
            </w:r>
          </w:p>
        </w:tc>
      </w:tr>
      <w:tr w:rsidR="002D1E85" w:rsidTr="002D1E85">
        <w:tc>
          <w:tcPr>
            <w:tcW w:w="5778" w:type="dxa"/>
            <w:gridSpan w:val="4"/>
          </w:tcPr>
          <w:p w:rsidR="002D1E85" w:rsidRPr="004A2412" w:rsidRDefault="002D1E85" w:rsidP="001D5B8E">
            <w:pPr>
              <w:tabs>
                <w:tab w:val="left" w:leader="dot" w:pos="4653"/>
              </w:tabs>
            </w:pPr>
            <w:r w:rsidRPr="004A2412">
              <w:t>Требуемая смазочная система</w:t>
            </w:r>
          </w:p>
        </w:tc>
        <w:tc>
          <w:tcPr>
            <w:tcW w:w="3793" w:type="dxa"/>
          </w:tcPr>
          <w:p w:rsidR="002D1E85" w:rsidRDefault="002D1E85" w:rsidP="002D1E85">
            <w:pPr>
              <w:tabs>
                <w:tab w:val="left" w:leader="dot" w:pos="331"/>
              </w:tabs>
              <w:jc w:val="right"/>
              <w:rPr>
                <w:lang w:val="en-US"/>
              </w:rPr>
            </w:pPr>
            <w:r w:rsidRPr="00647D3C">
              <w:t>Масленка, ISO32/SAE 10W</w:t>
            </w:r>
          </w:p>
          <w:p w:rsidR="002D1E85" w:rsidRPr="002D1E85" w:rsidRDefault="002D1E85" w:rsidP="002D1E85">
            <w:pPr>
              <w:tabs>
                <w:tab w:val="left" w:leader="dot" w:pos="331"/>
              </w:tabs>
              <w:jc w:val="right"/>
              <w:rPr>
                <w:lang w:val="en-US"/>
              </w:rPr>
            </w:pPr>
          </w:p>
        </w:tc>
      </w:tr>
      <w:tr w:rsidR="002D1E85" w:rsidTr="002D1E85">
        <w:tc>
          <w:tcPr>
            <w:tcW w:w="5778" w:type="dxa"/>
            <w:gridSpan w:val="4"/>
          </w:tcPr>
          <w:p w:rsidR="002D1E85" w:rsidRPr="002D1E85" w:rsidRDefault="002D1E85" w:rsidP="001D5B8E">
            <w:pPr>
              <w:tabs>
                <w:tab w:val="left" w:leader="dot" w:pos="4653"/>
              </w:tabs>
              <w:rPr>
                <w:i/>
              </w:rPr>
            </w:pPr>
            <w:r w:rsidRPr="002D1E85">
              <w:rPr>
                <w:i/>
              </w:rPr>
              <w:t>Конструкция</w:t>
            </w:r>
          </w:p>
        </w:tc>
        <w:tc>
          <w:tcPr>
            <w:tcW w:w="3793" w:type="dxa"/>
          </w:tcPr>
          <w:p w:rsidR="002D1E85" w:rsidRPr="00647D3C" w:rsidRDefault="002D1E85" w:rsidP="002D1E85">
            <w:pPr>
              <w:tabs>
                <w:tab w:val="left" w:leader="dot" w:pos="331"/>
              </w:tabs>
              <w:jc w:val="right"/>
            </w:pPr>
          </w:p>
        </w:tc>
      </w:tr>
      <w:tr w:rsidR="002D1E85" w:rsidTr="002D1E85">
        <w:tc>
          <w:tcPr>
            <w:tcW w:w="2660" w:type="dxa"/>
          </w:tcPr>
          <w:p w:rsidR="002D1E85" w:rsidRPr="004A2412" w:rsidRDefault="002D1E85" w:rsidP="001D5B8E">
            <w:pPr>
              <w:tabs>
                <w:tab w:val="left" w:leader="dot" w:pos="4653"/>
              </w:tabs>
            </w:pPr>
            <w:r w:rsidRPr="00EF70CE">
              <w:t>Рама</w:t>
            </w:r>
          </w:p>
        </w:tc>
        <w:tc>
          <w:tcPr>
            <w:tcW w:w="6911" w:type="dxa"/>
            <w:gridSpan w:val="4"/>
          </w:tcPr>
          <w:p w:rsidR="002D1E85" w:rsidRPr="00647D3C" w:rsidRDefault="002D1E85" w:rsidP="002D1E85">
            <w:pPr>
              <w:tabs>
                <w:tab w:val="left" w:leader="dot" w:pos="331"/>
              </w:tabs>
              <w:jc w:val="right"/>
            </w:pPr>
            <w:r w:rsidRPr="00EF70CE">
              <w:t>стальная труба квадратного сечения толщиной 0,137”, с фальцами</w:t>
            </w:r>
          </w:p>
        </w:tc>
      </w:tr>
      <w:tr w:rsidR="002D1E85" w:rsidTr="002D1E85">
        <w:tc>
          <w:tcPr>
            <w:tcW w:w="5778" w:type="dxa"/>
            <w:gridSpan w:val="4"/>
          </w:tcPr>
          <w:p w:rsidR="002D1E85" w:rsidRPr="004A2412" w:rsidRDefault="002D1E85" w:rsidP="001D5B8E">
            <w:pPr>
              <w:tabs>
                <w:tab w:val="left" w:leader="dot" w:pos="4653"/>
              </w:tabs>
            </w:pPr>
            <w:r w:rsidRPr="00EF70CE">
              <w:t>Размер трубы рамы</w:t>
            </w:r>
          </w:p>
        </w:tc>
        <w:tc>
          <w:tcPr>
            <w:tcW w:w="3793" w:type="dxa"/>
          </w:tcPr>
          <w:p w:rsidR="002D1E85" w:rsidRPr="00647D3C" w:rsidRDefault="002D1E85" w:rsidP="002D1E85">
            <w:pPr>
              <w:tabs>
                <w:tab w:val="left" w:leader="dot" w:pos="331"/>
              </w:tabs>
              <w:jc w:val="right"/>
            </w:pPr>
            <w:r w:rsidRPr="00EF70CE">
              <w:t>4” × 4”</w:t>
            </w:r>
          </w:p>
        </w:tc>
      </w:tr>
      <w:tr w:rsidR="002D1E85" w:rsidTr="002D1E85">
        <w:tc>
          <w:tcPr>
            <w:tcW w:w="5778" w:type="dxa"/>
            <w:gridSpan w:val="4"/>
          </w:tcPr>
          <w:p w:rsidR="002D1E85" w:rsidRPr="004A2412" w:rsidRDefault="002D1E85" w:rsidP="001D5B8E">
            <w:pPr>
              <w:tabs>
                <w:tab w:val="left" w:leader="dot" w:pos="4653"/>
              </w:tabs>
            </w:pPr>
            <w:r w:rsidRPr="00EF70CE">
              <w:t>Размер трубы опоры</w:t>
            </w:r>
          </w:p>
        </w:tc>
        <w:tc>
          <w:tcPr>
            <w:tcW w:w="3793" w:type="dxa"/>
          </w:tcPr>
          <w:p w:rsidR="002D1E85" w:rsidRPr="00647D3C" w:rsidRDefault="002D1E85" w:rsidP="002D1E85">
            <w:pPr>
              <w:tabs>
                <w:tab w:val="left" w:leader="dot" w:pos="331"/>
              </w:tabs>
              <w:jc w:val="right"/>
            </w:pPr>
            <w:r w:rsidRPr="00EF70CE">
              <w:t>3” × 2”</w:t>
            </w:r>
          </w:p>
        </w:tc>
      </w:tr>
      <w:tr w:rsidR="002D1E85" w:rsidTr="002D1E85">
        <w:tc>
          <w:tcPr>
            <w:tcW w:w="5778" w:type="dxa"/>
            <w:gridSpan w:val="4"/>
          </w:tcPr>
          <w:p w:rsidR="002D1E85" w:rsidRPr="004A2412" w:rsidRDefault="002D1E85" w:rsidP="001D5B8E">
            <w:pPr>
              <w:tabs>
                <w:tab w:val="left" w:leader="dot" w:pos="4653"/>
              </w:tabs>
            </w:pPr>
            <w:r w:rsidRPr="00EF70CE">
              <w:t>Маховики</w:t>
            </w:r>
          </w:p>
        </w:tc>
        <w:tc>
          <w:tcPr>
            <w:tcW w:w="3793" w:type="dxa"/>
          </w:tcPr>
          <w:p w:rsidR="002D1E85" w:rsidRDefault="002D1E85" w:rsidP="002D1E85">
            <w:pPr>
              <w:tabs>
                <w:tab w:val="left" w:leader="dot" w:pos="331"/>
              </w:tabs>
              <w:jc w:val="right"/>
            </w:pPr>
            <w:r w:rsidRPr="00EF70CE">
              <w:t>шлифованный литейный чугун</w:t>
            </w:r>
          </w:p>
          <w:p w:rsidR="002D1E85" w:rsidRPr="00647D3C" w:rsidRDefault="002D1E85" w:rsidP="002D1E85">
            <w:pPr>
              <w:tabs>
                <w:tab w:val="left" w:leader="dot" w:pos="331"/>
              </w:tabs>
              <w:jc w:val="right"/>
            </w:pPr>
          </w:p>
        </w:tc>
      </w:tr>
      <w:tr w:rsidR="002D1E85" w:rsidTr="002D1E85">
        <w:tc>
          <w:tcPr>
            <w:tcW w:w="5778" w:type="dxa"/>
            <w:gridSpan w:val="4"/>
          </w:tcPr>
          <w:p w:rsidR="002D1E85" w:rsidRPr="002D1E85" w:rsidRDefault="002D1E85" w:rsidP="001D5B8E">
            <w:pPr>
              <w:rPr>
                <w:i/>
              </w:rPr>
            </w:pPr>
            <w:r w:rsidRPr="002D1E85">
              <w:rPr>
                <w:i/>
                <w:iCs/>
              </w:rPr>
              <w:t>Другие характеристики</w:t>
            </w:r>
          </w:p>
        </w:tc>
        <w:tc>
          <w:tcPr>
            <w:tcW w:w="3793" w:type="dxa"/>
          </w:tcPr>
          <w:p w:rsidR="002D1E85" w:rsidRPr="00647D3C" w:rsidRDefault="002D1E85" w:rsidP="002D1E85">
            <w:pPr>
              <w:tabs>
                <w:tab w:val="left" w:leader="dot" w:pos="331"/>
              </w:tabs>
              <w:jc w:val="right"/>
            </w:pPr>
          </w:p>
        </w:tc>
      </w:tr>
      <w:tr w:rsidR="002D1E85" w:rsidTr="002D1E85">
        <w:tc>
          <w:tcPr>
            <w:tcW w:w="5778" w:type="dxa"/>
            <w:gridSpan w:val="4"/>
          </w:tcPr>
          <w:p w:rsidR="002D1E85" w:rsidRPr="00A85F7E" w:rsidRDefault="002D1E85" w:rsidP="001D5B8E">
            <w:pPr>
              <w:tabs>
                <w:tab w:val="left" w:leader="dot" w:pos="3367"/>
              </w:tabs>
            </w:pPr>
            <w:r w:rsidRPr="00A85F7E">
              <w:t>Вес в упаковке для перевозки</w:t>
            </w:r>
          </w:p>
        </w:tc>
        <w:tc>
          <w:tcPr>
            <w:tcW w:w="3793" w:type="dxa"/>
          </w:tcPr>
          <w:p w:rsidR="002D1E85" w:rsidRPr="00D9373E" w:rsidRDefault="002D1E85" w:rsidP="001D5B8E">
            <w:pPr>
              <w:tabs>
                <w:tab w:val="left" w:leader="dot" w:pos="2078"/>
              </w:tabs>
            </w:pPr>
            <w:r w:rsidRPr="00D9373E">
              <w:t>250 фунтов.</w:t>
            </w:r>
          </w:p>
        </w:tc>
      </w:tr>
      <w:tr w:rsidR="002D1E85" w:rsidTr="002D1E85">
        <w:tc>
          <w:tcPr>
            <w:tcW w:w="5778" w:type="dxa"/>
            <w:gridSpan w:val="4"/>
          </w:tcPr>
          <w:p w:rsidR="002D1E85" w:rsidRPr="00A85F7E" w:rsidRDefault="002D1E85" w:rsidP="001D5B8E">
            <w:pPr>
              <w:tabs>
                <w:tab w:val="left" w:leader="dot" w:pos="3362"/>
              </w:tabs>
            </w:pPr>
            <w:r w:rsidRPr="00A85F7E">
              <w:t>Вес нетто</w:t>
            </w:r>
          </w:p>
        </w:tc>
        <w:tc>
          <w:tcPr>
            <w:tcW w:w="3793" w:type="dxa"/>
          </w:tcPr>
          <w:p w:rsidR="002D1E85" w:rsidRPr="00D9373E" w:rsidRDefault="002D1E85" w:rsidP="001D5B8E">
            <w:pPr>
              <w:tabs>
                <w:tab w:val="left" w:leader="dot" w:pos="2078"/>
              </w:tabs>
            </w:pPr>
            <w:r w:rsidRPr="00D9373E">
              <w:t>220 фунтов.</w:t>
            </w:r>
          </w:p>
        </w:tc>
      </w:tr>
      <w:tr w:rsidR="002D1E85" w:rsidTr="002D1E85">
        <w:tc>
          <w:tcPr>
            <w:tcW w:w="5778" w:type="dxa"/>
            <w:gridSpan w:val="4"/>
          </w:tcPr>
          <w:p w:rsidR="002D1E85" w:rsidRPr="00A85F7E" w:rsidRDefault="002D1E85" w:rsidP="001D5B8E">
            <w:pPr>
              <w:tabs>
                <w:tab w:val="left" w:leader="dot" w:pos="3367"/>
              </w:tabs>
            </w:pPr>
            <w:r w:rsidRPr="00A85F7E">
              <w:t>Габаритные размеры, при перевозке</w:t>
            </w:r>
          </w:p>
        </w:tc>
        <w:tc>
          <w:tcPr>
            <w:tcW w:w="3793" w:type="dxa"/>
          </w:tcPr>
          <w:p w:rsidR="002D1E85" w:rsidRPr="00D9373E" w:rsidRDefault="002D1E85" w:rsidP="001D5B8E">
            <w:r w:rsidRPr="00D9373E">
              <w:t>36-1/4” Д × 14-3/5” Ш × 67-3/4” В</w:t>
            </w:r>
          </w:p>
        </w:tc>
      </w:tr>
      <w:tr w:rsidR="002D1E85" w:rsidTr="002D1E85">
        <w:tc>
          <w:tcPr>
            <w:tcW w:w="5778" w:type="dxa"/>
            <w:gridSpan w:val="4"/>
          </w:tcPr>
          <w:p w:rsidR="002D1E85" w:rsidRPr="00A85F7E" w:rsidRDefault="002D1E85" w:rsidP="001D5B8E">
            <w:r w:rsidRPr="00A85F7E">
              <w:t>Габаритные размеры, в собранном виде</w:t>
            </w:r>
          </w:p>
        </w:tc>
        <w:tc>
          <w:tcPr>
            <w:tcW w:w="3793" w:type="dxa"/>
          </w:tcPr>
          <w:p w:rsidR="002D1E85" w:rsidRPr="00D9373E" w:rsidRDefault="002D1E85" w:rsidP="001D5B8E">
            <w:r w:rsidRPr="00D9373E">
              <w:t>34” Д × 29” Ш × 66” В</w:t>
            </w:r>
          </w:p>
        </w:tc>
      </w:tr>
    </w:tbl>
    <w:p w:rsidR="00574B69" w:rsidRDefault="00574B69" w:rsidP="0087662E">
      <w:pPr>
        <w:jc w:val="both"/>
      </w:pPr>
    </w:p>
    <w:p w:rsidR="002D1E85" w:rsidRPr="002B4A25" w:rsidRDefault="002D1E85" w:rsidP="002D1E85">
      <w:pPr>
        <w:jc w:val="both"/>
        <w:rPr>
          <w:i/>
        </w:rPr>
      </w:pPr>
      <w:r w:rsidRPr="002B4A25">
        <w:rPr>
          <w:i/>
        </w:rPr>
        <w:t>В настоящем руководстве спецификации приведены в качестве общей информации и не являются обязательными. Вышеуказанные спецификации были актуальными на момент публикации настоящего руководства, но вследствие нашей политики постоянного совершенствования мы оставляем за собой право в любое время и без предварительного уведомления вносить считающиеся необходимыми по какой-либо причине изменения или исправления в детали, соединительные элементы и вспомогательное оборудование.</w:t>
      </w:r>
    </w:p>
    <w:p w:rsidR="00990980" w:rsidRDefault="00990980">
      <w:pPr>
        <w:spacing w:after="200" w:line="276" w:lineRule="auto"/>
      </w:pPr>
      <w:r>
        <w:br w:type="page"/>
      </w:r>
    </w:p>
    <w:p w:rsidR="00990980" w:rsidRPr="00990980" w:rsidRDefault="00990980" w:rsidP="003573E0">
      <w:pPr>
        <w:ind w:firstLine="1134"/>
        <w:jc w:val="both"/>
        <w:rPr>
          <w:b/>
        </w:rPr>
      </w:pPr>
      <w:r>
        <w:rPr>
          <w:b/>
          <w:noProof/>
          <w:lang w:eastAsia="ru-RU"/>
        </w:rPr>
        <w:lastRenderedPageBreak/>
        <w:drawing>
          <wp:anchor distT="0" distB="0" distL="114300" distR="114300" simplePos="0" relativeHeight="251669504" behindDoc="0" locked="0" layoutInCell="1" allowOverlap="1">
            <wp:simplePos x="0" y="0"/>
            <wp:positionH relativeFrom="column">
              <wp:posOffset>9525</wp:posOffset>
            </wp:positionH>
            <wp:positionV relativeFrom="paragraph">
              <wp:posOffset>-12065</wp:posOffset>
            </wp:positionV>
            <wp:extent cx="713740" cy="189230"/>
            <wp:effectExtent l="19050" t="0" r="0" b="0"/>
            <wp:wrapNone/>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1627" t="57335" r="76247" b="36873"/>
                    <a:stretch>
                      <a:fillRect/>
                    </a:stretch>
                  </pic:blipFill>
                  <pic:spPr bwMode="auto">
                    <a:xfrm>
                      <a:off x="0" y="0"/>
                      <a:ext cx="713740" cy="189230"/>
                    </a:xfrm>
                    <a:prstGeom prst="rect">
                      <a:avLst/>
                    </a:prstGeom>
                    <a:noFill/>
                    <a:ln w="9525">
                      <a:noFill/>
                      <a:miter lim="800000"/>
                      <a:headEnd/>
                      <a:tailEnd/>
                    </a:ln>
                  </pic:spPr>
                </pic:pic>
              </a:graphicData>
            </a:graphic>
          </wp:anchor>
        </w:drawing>
      </w:r>
      <w:r w:rsidRPr="00990980">
        <w:rPr>
          <w:b/>
        </w:rPr>
        <w:t>Перед попыткой сборки или эксплуатации прочесть и уяснить содержимое руководства пользователя! Несоблюдение какой-либо из рекомендаций может привести к серьезным травмам!</w:t>
      </w:r>
    </w:p>
    <w:p w:rsidR="00574B69" w:rsidRDefault="00574B69" w:rsidP="0087662E">
      <w:pPr>
        <w:jc w:val="both"/>
      </w:pPr>
    </w:p>
    <w:p w:rsidR="003573E0" w:rsidRPr="003573E0" w:rsidRDefault="003573E0" w:rsidP="003573E0">
      <w:pPr>
        <w:rPr>
          <w:b/>
          <w:sz w:val="28"/>
          <w:szCs w:val="28"/>
        </w:rPr>
      </w:pPr>
      <w:bookmarkStart w:id="3" w:name="bookmark39"/>
      <w:r w:rsidRPr="003573E0">
        <w:rPr>
          <w:b/>
          <w:bCs/>
          <w:sz w:val="28"/>
          <w:szCs w:val="28"/>
        </w:rPr>
        <w:t>Конструктивные особенности и терминология</w:t>
      </w:r>
      <w:bookmarkEnd w:id="3"/>
    </w:p>
    <w:p w:rsidR="005F6881" w:rsidRDefault="005F6881" w:rsidP="0087662E">
      <w:pPr>
        <w:jc w:val="both"/>
        <w:sectPr w:rsidR="005F6881" w:rsidSect="00B6595F">
          <w:pgSz w:w="11906" w:h="16838"/>
          <w:pgMar w:top="1134" w:right="850" w:bottom="1134" w:left="1701" w:header="708" w:footer="708" w:gutter="0"/>
          <w:cols w:space="708"/>
          <w:docGrid w:linePitch="360"/>
        </w:sectPr>
      </w:pPr>
    </w:p>
    <w:p w:rsidR="00990980" w:rsidRDefault="00990980" w:rsidP="0087662E">
      <w:pPr>
        <w:jc w:val="both"/>
      </w:pPr>
    </w:p>
    <w:p w:rsidR="00990980" w:rsidRDefault="00990980" w:rsidP="0087662E">
      <w:pPr>
        <w:jc w:val="both"/>
      </w:pPr>
    </w:p>
    <w:p w:rsidR="00990980" w:rsidRDefault="00990980" w:rsidP="0087662E">
      <w:pPr>
        <w:jc w:val="both"/>
      </w:pPr>
    </w:p>
    <w:p w:rsidR="003573E0" w:rsidRDefault="007F14F0" w:rsidP="0087662E">
      <w:pPr>
        <w:jc w:val="both"/>
      </w:pPr>
      <w:r>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25.15pt;margin-top:1.9pt;width:93.1pt;height:26.15pt;z-index:251674624;mso-width-relative:margin;mso-height-relative:margin" filled="f" stroked="f">
            <v:textbox inset="0,0,0,0">
              <w:txbxContent>
                <w:p w:rsidR="001D5B8E" w:rsidRPr="00EF70CE" w:rsidRDefault="001D5B8E" w:rsidP="003573E0">
                  <w:r w:rsidRPr="00EF70CE">
                    <w:t>Регулятор числа ударов в минуту</w:t>
                  </w:r>
                </w:p>
                <w:p w:rsidR="001D5B8E" w:rsidRPr="003573E0" w:rsidRDefault="001D5B8E" w:rsidP="003573E0"/>
              </w:txbxContent>
            </v:textbox>
          </v:shape>
        </w:pict>
      </w:r>
      <w:r w:rsidR="003573E0">
        <w:rPr>
          <w:noProof/>
          <w:lang w:eastAsia="ru-RU"/>
        </w:rPr>
        <w:drawing>
          <wp:anchor distT="0" distB="0" distL="114300" distR="114300" simplePos="0" relativeHeight="251671552" behindDoc="1" locked="0" layoutInCell="1" allowOverlap="1">
            <wp:simplePos x="0" y="0"/>
            <wp:positionH relativeFrom="column">
              <wp:posOffset>273445</wp:posOffset>
            </wp:positionH>
            <wp:positionV relativeFrom="paragraph">
              <wp:posOffset>39061</wp:posOffset>
            </wp:positionV>
            <wp:extent cx="5945144" cy="5955957"/>
            <wp:effectExtent l="19050" t="0" r="0" b="0"/>
            <wp:wrapNone/>
            <wp:docPr id="12" name="Рисунок 4" descr="E:\Temp\FineReader12.00\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emp\FineReader12.00\media\image18.jpeg"/>
                    <pic:cNvPicPr>
                      <a:picLocks noChangeAspect="1" noChangeArrowheads="1"/>
                    </pic:cNvPicPr>
                  </pic:nvPicPr>
                  <pic:blipFill>
                    <a:blip r:embed="rId8" cstate="print"/>
                    <a:srcRect/>
                    <a:stretch>
                      <a:fillRect/>
                    </a:stretch>
                  </pic:blipFill>
                  <pic:spPr bwMode="auto">
                    <a:xfrm>
                      <a:off x="0" y="0"/>
                      <a:ext cx="5945144" cy="5955957"/>
                    </a:xfrm>
                    <a:prstGeom prst="rect">
                      <a:avLst/>
                    </a:prstGeom>
                    <a:noFill/>
                    <a:ln w="9525">
                      <a:noFill/>
                      <a:miter lim="800000"/>
                      <a:headEnd/>
                      <a:tailEnd/>
                    </a:ln>
                  </pic:spPr>
                </pic:pic>
              </a:graphicData>
            </a:graphic>
          </wp:anchor>
        </w:drawing>
      </w:r>
    </w:p>
    <w:p w:rsidR="003573E0" w:rsidRDefault="003573E0" w:rsidP="0087662E">
      <w:pPr>
        <w:jc w:val="both"/>
      </w:pPr>
    </w:p>
    <w:p w:rsidR="003573E0" w:rsidRDefault="003573E0" w:rsidP="0087662E">
      <w:pPr>
        <w:jc w:val="both"/>
      </w:pPr>
    </w:p>
    <w:p w:rsidR="003573E0" w:rsidRDefault="003573E0" w:rsidP="0087662E">
      <w:pPr>
        <w:jc w:val="both"/>
      </w:pPr>
    </w:p>
    <w:p w:rsidR="003573E0" w:rsidRDefault="007F14F0" w:rsidP="0087662E">
      <w:pPr>
        <w:jc w:val="both"/>
      </w:pPr>
      <w:r>
        <w:rPr>
          <w:noProof/>
          <w:lang w:eastAsia="ru-RU"/>
        </w:rPr>
        <w:pict>
          <v:shape id="_x0000_s1038" type="#_x0000_t202" style="position:absolute;left:0;text-align:left;margin-left:333.35pt;margin-top:5.65pt;width:144.95pt;height:29.45pt;z-index:251685888;mso-width-relative:margin;mso-height-relative:margin" filled="f" stroked="f">
            <v:textbox inset="0,0,1mm,0">
              <w:txbxContent>
                <w:p w:rsidR="001D5B8E" w:rsidRPr="005F6881" w:rsidRDefault="001D5B8E" w:rsidP="005F6881">
                  <w:r w:rsidRPr="00EF70CE">
                    <w:t>Воздушный фильтр/регулятор/лубрикатор</w:t>
                  </w:r>
                </w:p>
              </w:txbxContent>
            </v:textbox>
          </v:shape>
        </w:pict>
      </w:r>
      <w:r>
        <w:rPr>
          <w:noProof/>
          <w:lang w:eastAsia="ru-RU"/>
        </w:rPr>
        <w:pict>
          <v:shape id="_x0000_s1028" type="#_x0000_t202" style="position:absolute;left:0;text-align:left;margin-left:7.65pt;margin-top:3.1pt;width:122.3pt;height:13.85pt;z-index:251675648;mso-width-relative:margin;mso-height-relative:margin" filled="f" stroked="f">
            <v:textbox inset="0,0,0,0">
              <w:txbxContent>
                <w:p w:rsidR="001D5B8E" w:rsidRPr="003573E0" w:rsidRDefault="001D5B8E" w:rsidP="003573E0">
                  <w:r w:rsidRPr="00EF70CE">
                    <w:t>Пневматический молот</w:t>
                  </w:r>
                </w:p>
              </w:txbxContent>
            </v:textbox>
          </v:shape>
        </w:pict>
      </w:r>
    </w:p>
    <w:p w:rsidR="003573E0" w:rsidRDefault="003573E0" w:rsidP="0087662E">
      <w:pPr>
        <w:jc w:val="both"/>
      </w:pPr>
    </w:p>
    <w:p w:rsidR="003573E0" w:rsidRDefault="003573E0" w:rsidP="0087662E">
      <w:pPr>
        <w:jc w:val="both"/>
      </w:pPr>
    </w:p>
    <w:p w:rsidR="003573E0" w:rsidRDefault="007F14F0" w:rsidP="0087662E">
      <w:pPr>
        <w:jc w:val="both"/>
      </w:pPr>
      <w:r>
        <w:rPr>
          <w:noProof/>
          <w:lang w:eastAsia="ru-RU"/>
        </w:rPr>
        <w:pict>
          <v:shape id="_x0000_s1029" type="#_x0000_t202" style="position:absolute;left:0;text-align:left;margin-left:25.2pt;margin-top:3.2pt;width:101.5pt;height:13.2pt;z-index:251676672;mso-width-relative:margin;mso-height-relative:margin" filled="f" stroked="f">
            <v:textbox inset="0,0,0,0">
              <w:txbxContent>
                <w:p w:rsidR="001D5B8E" w:rsidRPr="003573E0" w:rsidRDefault="001D5B8E" w:rsidP="003573E0">
                  <w:r w:rsidRPr="00EF70CE">
                    <w:t>Хвостовик молота</w:t>
                  </w:r>
                </w:p>
              </w:txbxContent>
            </v:textbox>
          </v:shape>
        </w:pict>
      </w:r>
    </w:p>
    <w:p w:rsidR="003573E0" w:rsidRDefault="007F14F0" w:rsidP="0087662E">
      <w:pPr>
        <w:jc w:val="both"/>
      </w:pPr>
      <w:r>
        <w:rPr>
          <w:noProof/>
          <w:lang w:eastAsia="ru-RU"/>
        </w:rPr>
        <w:pict>
          <v:shape id="_x0000_s1042" type="#_x0000_t202" style="position:absolute;left:0;text-align:left;margin-left:179.55pt;margin-top:.4pt;width:59.35pt;height:77.5pt;z-index:251689984;mso-width-relative:margin;mso-height-relative:margin" filled="f" stroked="f">
            <v:textbox inset="0,0,1mm,0">
              <w:txbxContent>
                <w:p w:rsidR="001D5B8E" w:rsidRDefault="001D5B8E" w:rsidP="005F6881">
                  <w:pPr>
                    <w:jc w:val="center"/>
                  </w:pPr>
                  <w:r>
                    <w:t>Труба</w:t>
                  </w:r>
                </w:p>
                <w:p w:rsidR="001D5B8E" w:rsidRDefault="001D5B8E" w:rsidP="005F6881">
                  <w:pPr>
                    <w:jc w:val="center"/>
                  </w:pPr>
                  <w:r>
                    <w:t>квадрат-</w:t>
                  </w:r>
                </w:p>
                <w:p w:rsidR="001D5B8E" w:rsidRDefault="001D5B8E" w:rsidP="005F6881">
                  <w:pPr>
                    <w:jc w:val="center"/>
                  </w:pPr>
                  <w:proofErr w:type="spellStart"/>
                  <w:r>
                    <w:t>ного</w:t>
                  </w:r>
                  <w:proofErr w:type="spellEnd"/>
                </w:p>
                <w:p w:rsidR="001D5B8E" w:rsidRDefault="001D5B8E" w:rsidP="005F6881">
                  <w:pPr>
                    <w:jc w:val="center"/>
                  </w:pPr>
                  <w:r>
                    <w:t>сечения</w:t>
                  </w:r>
                </w:p>
                <w:p w:rsidR="001D5B8E" w:rsidRPr="005F6881" w:rsidRDefault="001D5B8E" w:rsidP="005F6881">
                  <w:pPr>
                    <w:jc w:val="center"/>
                  </w:pPr>
                  <w:r w:rsidRPr="00EF70CE">
                    <w:t>4×4</w:t>
                  </w:r>
                </w:p>
              </w:txbxContent>
            </v:textbox>
          </v:shape>
        </w:pict>
      </w:r>
      <w:r>
        <w:rPr>
          <w:noProof/>
          <w:lang w:eastAsia="ru-RU"/>
        </w:rPr>
        <w:pict>
          <v:shape id="_x0000_s1032" type="#_x0000_t202" style="position:absolute;left:0;text-align:left;margin-left:25.85pt;margin-top:130.15pt;width:101.5pt;height:13.2pt;z-index:251679744;mso-width-relative:margin;mso-height-relative:margin" filled="f" stroked="f">
            <v:textbox inset="0,0,0,0">
              <w:txbxContent>
                <w:p w:rsidR="001D5B8E" w:rsidRPr="003573E0" w:rsidRDefault="001D5B8E" w:rsidP="003573E0">
                  <w:pPr>
                    <w:jc w:val="right"/>
                  </w:pPr>
                  <w:r w:rsidRPr="00EF70CE">
                    <w:t>Ручка фиксации</w:t>
                  </w:r>
                </w:p>
              </w:txbxContent>
            </v:textbox>
          </v:shape>
        </w:pict>
      </w:r>
    </w:p>
    <w:p w:rsidR="003573E0" w:rsidRDefault="003573E0" w:rsidP="0087662E">
      <w:pPr>
        <w:jc w:val="both"/>
      </w:pPr>
    </w:p>
    <w:p w:rsidR="003573E0" w:rsidRDefault="003573E0" w:rsidP="0087662E">
      <w:pPr>
        <w:jc w:val="both"/>
      </w:pPr>
    </w:p>
    <w:p w:rsidR="003573E0" w:rsidRDefault="007F14F0" w:rsidP="0087662E">
      <w:pPr>
        <w:jc w:val="both"/>
      </w:pPr>
      <w:r>
        <w:rPr>
          <w:noProof/>
          <w:lang w:eastAsia="ru-RU"/>
        </w:rPr>
        <w:pict>
          <v:shape id="_x0000_s1030" type="#_x0000_t202" style="position:absolute;left:0;text-align:left;margin-left:21.95pt;margin-top:7.05pt;width:101.5pt;height:13.2pt;z-index:251677696;mso-width-relative:margin;mso-height-relative:margin" filled="f" stroked="f">
            <v:textbox inset="0,0,1mm,0">
              <w:txbxContent>
                <w:p w:rsidR="001D5B8E" w:rsidRPr="005F6881" w:rsidRDefault="001D5B8E" w:rsidP="005F6881">
                  <w:pPr>
                    <w:jc w:val="right"/>
                  </w:pPr>
                  <w:r w:rsidRPr="00EF70CE">
                    <w:t>Боек наковальни</w:t>
                  </w:r>
                </w:p>
              </w:txbxContent>
            </v:textbox>
          </v:shape>
        </w:pict>
      </w:r>
    </w:p>
    <w:p w:rsidR="003573E0" w:rsidRDefault="007F14F0" w:rsidP="0087662E">
      <w:pPr>
        <w:jc w:val="both"/>
      </w:pPr>
      <w:r>
        <w:rPr>
          <w:noProof/>
          <w:lang w:eastAsia="ru-RU"/>
        </w:rPr>
        <w:pict>
          <v:shape id="_x0000_s1040" type="#_x0000_t202" style="position:absolute;left:0;text-align:left;margin-left:5.75pt;margin-top:12.05pt;width:119pt;height:29.45pt;z-index:251687936;mso-width-relative:margin;mso-height-relative:margin" filled="f" stroked="f">
            <v:textbox inset="0,0,1mm,0">
              <w:txbxContent>
                <w:p w:rsidR="001D5B8E" w:rsidRDefault="001D5B8E" w:rsidP="005F6881">
                  <w:pPr>
                    <w:jc w:val="right"/>
                  </w:pPr>
                  <w:r w:rsidRPr="00EF70CE">
                    <w:t xml:space="preserve">Посадочный </w:t>
                  </w:r>
                </w:p>
                <w:p w:rsidR="001D5B8E" w:rsidRPr="005F6881" w:rsidRDefault="001D5B8E" w:rsidP="005F6881">
                  <w:pPr>
                    <w:jc w:val="right"/>
                  </w:pPr>
                  <w:r w:rsidRPr="00EF70CE">
                    <w:t>элемент наковальни</w:t>
                  </w:r>
                </w:p>
              </w:txbxContent>
            </v:textbox>
          </v:shape>
        </w:pict>
      </w:r>
    </w:p>
    <w:p w:rsidR="003573E0" w:rsidRDefault="003573E0" w:rsidP="0087662E">
      <w:pPr>
        <w:jc w:val="both"/>
      </w:pPr>
    </w:p>
    <w:p w:rsidR="003573E0" w:rsidRDefault="003573E0" w:rsidP="0087662E">
      <w:pPr>
        <w:jc w:val="both"/>
      </w:pPr>
    </w:p>
    <w:p w:rsidR="003573E0" w:rsidRDefault="007F14F0" w:rsidP="0087662E">
      <w:pPr>
        <w:jc w:val="both"/>
      </w:pPr>
      <w:r>
        <w:rPr>
          <w:noProof/>
          <w:lang w:eastAsia="ru-RU"/>
        </w:rPr>
        <w:pict>
          <v:shape id="_x0000_s1043" type="#_x0000_t202" style="position:absolute;left:0;text-align:left;margin-left:360.6pt;margin-top:8.3pt;width:121.6pt;height:14.5pt;z-index:251691008;mso-width-relative:margin;mso-height-relative:margin" filled="f" stroked="f">
            <v:textbox inset="0,0,1mm,0">
              <w:txbxContent>
                <w:p w:rsidR="001D5B8E" w:rsidRPr="005F6881" w:rsidRDefault="001D5B8E" w:rsidP="005F6881">
                  <w:r w:rsidRPr="00EF70CE">
                    <w:t>Подставки под бойки</w:t>
                  </w:r>
                </w:p>
              </w:txbxContent>
            </v:textbox>
          </v:shape>
        </w:pict>
      </w:r>
    </w:p>
    <w:p w:rsidR="003573E0" w:rsidRDefault="003573E0" w:rsidP="0087662E">
      <w:pPr>
        <w:jc w:val="both"/>
      </w:pPr>
    </w:p>
    <w:p w:rsidR="003573E0" w:rsidRDefault="007F14F0" w:rsidP="0087662E">
      <w:pPr>
        <w:jc w:val="both"/>
      </w:pPr>
      <w:r>
        <w:rPr>
          <w:noProof/>
          <w:lang w:eastAsia="ru-RU"/>
        </w:rPr>
        <w:pict>
          <v:shape id="_x0000_s1041" type="#_x0000_t202" style="position:absolute;left:0;text-align:left;margin-left:214.6pt;margin-top:3.4pt;width:74.3pt;height:69.7pt;z-index:251688960;mso-width-relative:margin;mso-height-relative:margin" filled="f" stroked="f">
            <v:textbox inset="0,0,1mm,0">
              <w:txbxContent>
                <w:p w:rsidR="001D5B8E" w:rsidRDefault="001D5B8E" w:rsidP="005F6881">
                  <w:pPr>
                    <w:jc w:val="center"/>
                  </w:pPr>
                  <w:r>
                    <w:t>Труба</w:t>
                  </w:r>
                </w:p>
                <w:p w:rsidR="001D5B8E" w:rsidRDefault="001D5B8E" w:rsidP="005F6881">
                  <w:pPr>
                    <w:jc w:val="center"/>
                  </w:pPr>
                  <w:r>
                    <w:t>квадрат-</w:t>
                  </w:r>
                </w:p>
                <w:p w:rsidR="001D5B8E" w:rsidRDefault="001D5B8E" w:rsidP="005F6881">
                  <w:pPr>
                    <w:jc w:val="center"/>
                  </w:pPr>
                  <w:proofErr w:type="spellStart"/>
                  <w:r>
                    <w:t>ного</w:t>
                  </w:r>
                  <w:proofErr w:type="spellEnd"/>
                </w:p>
                <w:p w:rsidR="001D5B8E" w:rsidRDefault="001D5B8E" w:rsidP="005F6881">
                  <w:pPr>
                    <w:jc w:val="center"/>
                  </w:pPr>
                  <w:r>
                    <w:t>сечения</w:t>
                  </w:r>
                </w:p>
                <w:p w:rsidR="001D5B8E" w:rsidRPr="005F6881" w:rsidRDefault="001D5B8E" w:rsidP="005F6881">
                  <w:pPr>
                    <w:jc w:val="center"/>
                  </w:pPr>
                  <w:r w:rsidRPr="00EF70CE">
                    <w:t>2×3</w:t>
                  </w:r>
                </w:p>
              </w:txbxContent>
            </v:textbox>
          </v:shape>
        </w:pict>
      </w:r>
      <w:r>
        <w:rPr>
          <w:noProof/>
          <w:lang w:eastAsia="ru-RU"/>
        </w:rPr>
        <w:pict>
          <v:shape id="_x0000_s1039" type="#_x0000_t202" style="position:absolute;left:0;text-align:left;margin-left:346.35pt;margin-top:24.8pt;width:102.8pt;height:16.45pt;z-index:251686912;mso-width-relative:margin;mso-height-relative:margin" filled="f" stroked="f">
            <v:textbox inset="0,0,1mm,0">
              <w:txbxContent>
                <w:p w:rsidR="001D5B8E" w:rsidRPr="005F6881" w:rsidRDefault="001D5B8E" w:rsidP="005F6881">
                  <w:r w:rsidRPr="00EF70CE">
                    <w:t>Выдвижная ручка</w:t>
                  </w:r>
                </w:p>
              </w:txbxContent>
            </v:textbox>
          </v:shape>
        </w:pict>
      </w:r>
      <w:r>
        <w:rPr>
          <w:noProof/>
          <w:lang w:eastAsia="ru-RU"/>
        </w:rPr>
        <w:pict>
          <v:shape id="_x0000_s1037" type="#_x0000_t202" style="position:absolute;left:0;text-align:left;margin-left:365.15pt;margin-top:5.35pt;width:102.8pt;height:16.45pt;z-index:251684864;mso-width-relative:margin;mso-height-relative:margin" filled="f" stroked="f">
            <v:textbox inset="0,0,1mm,0">
              <w:txbxContent>
                <w:p w:rsidR="001D5B8E" w:rsidRPr="005F6881" w:rsidRDefault="001D5B8E" w:rsidP="005F6881">
                  <w:r w:rsidRPr="00EF70CE">
                    <w:t>Держатель кабеля</w:t>
                  </w:r>
                </w:p>
              </w:txbxContent>
            </v:textbox>
          </v:shape>
        </w:pict>
      </w:r>
    </w:p>
    <w:p w:rsidR="003573E0" w:rsidRDefault="007F14F0" w:rsidP="0087662E">
      <w:pPr>
        <w:jc w:val="both"/>
      </w:pPr>
      <w:r>
        <w:rPr>
          <w:noProof/>
          <w:lang w:eastAsia="ru-RU"/>
        </w:rPr>
        <w:pict>
          <v:shape id="_x0000_s1033" type="#_x0000_t202" style="position:absolute;left:0;text-align:left;margin-left:25.2pt;margin-top:12.95pt;width:98.25pt;height:13.2pt;z-index:251680768;mso-width-relative:margin;mso-height-relative:margin" filled="f" stroked="f">
            <v:textbox inset="0,0,0,0">
              <w:txbxContent>
                <w:p w:rsidR="001D5B8E" w:rsidRPr="003573E0" w:rsidRDefault="001D5B8E" w:rsidP="003573E0">
                  <w:pPr>
                    <w:jc w:val="right"/>
                  </w:pPr>
                  <w:r w:rsidRPr="00EF70CE">
                    <w:t>Ходовой винт</w:t>
                  </w:r>
                </w:p>
              </w:txbxContent>
            </v:textbox>
          </v:shape>
        </w:pict>
      </w:r>
    </w:p>
    <w:p w:rsidR="003573E0" w:rsidRDefault="003573E0" w:rsidP="0087662E">
      <w:pPr>
        <w:jc w:val="both"/>
      </w:pPr>
    </w:p>
    <w:p w:rsidR="003573E0" w:rsidRDefault="007F14F0" w:rsidP="0087662E">
      <w:pPr>
        <w:jc w:val="both"/>
      </w:pPr>
      <w:r>
        <w:rPr>
          <w:noProof/>
          <w:lang w:eastAsia="ru-RU"/>
        </w:rPr>
        <w:pict>
          <v:shape id="_x0000_s1034" type="#_x0000_t202" style="position:absolute;left:0;text-align:left;margin-left:5.75pt;margin-top:3.5pt;width:125.55pt;height:30.05pt;z-index:251681792;mso-width-relative:margin;mso-height-relative:margin" filled="f" stroked="f">
            <v:textbox inset="0,0,1mm,0">
              <w:txbxContent>
                <w:p w:rsidR="001D5B8E" w:rsidRPr="003573E0" w:rsidRDefault="001D5B8E" w:rsidP="003573E0">
                  <w:pPr>
                    <w:jc w:val="right"/>
                  </w:pPr>
                  <w:r w:rsidRPr="00EF70CE">
                    <w:t>Маховик регулировки высоты наковальни</w:t>
                  </w:r>
                </w:p>
              </w:txbxContent>
            </v:textbox>
          </v:shape>
        </w:pict>
      </w:r>
    </w:p>
    <w:p w:rsidR="003573E0" w:rsidRDefault="003573E0" w:rsidP="0087662E">
      <w:pPr>
        <w:jc w:val="both"/>
      </w:pPr>
    </w:p>
    <w:p w:rsidR="003573E0" w:rsidRDefault="007F14F0" w:rsidP="0087662E">
      <w:pPr>
        <w:jc w:val="both"/>
      </w:pPr>
      <w:r>
        <w:rPr>
          <w:noProof/>
          <w:lang w:eastAsia="ru-RU"/>
        </w:rPr>
        <w:pict>
          <v:shape id="_x0000_s1035" type="#_x0000_t202" style="position:absolute;left:0;text-align:left;margin-left:32.3pt;margin-top:4.45pt;width:160.55pt;height:43.7pt;z-index:251682816;mso-width-relative:margin;mso-height-relative:margin" filled="f" stroked="f">
            <v:textbox inset="0,0,1mm,0">
              <w:txbxContent>
                <w:p w:rsidR="001D5B8E" w:rsidRDefault="001D5B8E" w:rsidP="003573E0">
                  <w:r w:rsidRPr="00EF70CE">
                    <w:t>Маховик регул</w:t>
                  </w:r>
                  <w:r>
                    <w:t>ировки высоты подъема/опускания</w:t>
                  </w:r>
                </w:p>
                <w:p w:rsidR="001D5B8E" w:rsidRPr="003573E0" w:rsidRDefault="001D5B8E" w:rsidP="003573E0">
                  <w:r w:rsidRPr="00EF70CE">
                    <w:t>опорных лап</w:t>
                  </w:r>
                </w:p>
              </w:txbxContent>
            </v:textbox>
          </v:shape>
        </w:pict>
      </w:r>
    </w:p>
    <w:p w:rsidR="003573E0" w:rsidRDefault="003573E0" w:rsidP="0087662E">
      <w:pPr>
        <w:jc w:val="both"/>
      </w:pPr>
    </w:p>
    <w:p w:rsidR="003573E0" w:rsidRDefault="003573E0" w:rsidP="0087662E">
      <w:pPr>
        <w:jc w:val="both"/>
      </w:pPr>
    </w:p>
    <w:p w:rsidR="003573E0" w:rsidRDefault="007F14F0" w:rsidP="0087662E">
      <w:pPr>
        <w:jc w:val="both"/>
      </w:pPr>
      <w:r>
        <w:rPr>
          <w:noProof/>
          <w:lang w:eastAsia="ru-RU"/>
        </w:rPr>
        <w:pict>
          <v:shape id="_x0000_s1036" type="#_x0000_t202" style="position:absolute;left:0;text-align:left;margin-left:7.7pt;margin-top:7.15pt;width:109.95pt;height:33.35pt;z-index:251683840;mso-width-relative:margin;mso-height-relative:margin" filled="f" stroked="f">
            <v:textbox inset="0,0,1mm,0">
              <w:txbxContent>
                <w:p w:rsidR="001D5B8E" w:rsidRPr="008004AF" w:rsidRDefault="008004AF" w:rsidP="008004AF">
                  <w:r>
                    <w:rPr>
                      <w:szCs w:val="24"/>
                    </w:rPr>
                    <w:t>транспортировочное колесо</w:t>
                  </w:r>
                </w:p>
              </w:txbxContent>
            </v:textbox>
          </v:shape>
        </w:pict>
      </w:r>
    </w:p>
    <w:p w:rsidR="003573E0" w:rsidRDefault="003573E0" w:rsidP="0087662E">
      <w:pPr>
        <w:jc w:val="both"/>
      </w:pPr>
    </w:p>
    <w:p w:rsidR="003573E0" w:rsidRDefault="003573E0" w:rsidP="0087662E">
      <w:pPr>
        <w:jc w:val="both"/>
      </w:pPr>
    </w:p>
    <w:p w:rsidR="003573E0" w:rsidRDefault="007F14F0" w:rsidP="0087662E">
      <w:pPr>
        <w:jc w:val="both"/>
      </w:pPr>
      <w:r>
        <w:rPr>
          <w:noProof/>
          <w:lang w:eastAsia="ru-RU"/>
        </w:rPr>
        <w:pict>
          <v:shape id="_x0000_s1031" type="#_x0000_t202" style="position:absolute;left:0;text-align:left;margin-left:1.85pt;margin-top:1.45pt;width:101.5pt;height:28.1pt;z-index:251678720;mso-width-relative:margin;mso-height-relative:margin" filled="f" stroked="f">
            <v:textbox inset="0,0,0,0">
              <w:txbxContent>
                <w:p w:rsidR="001D5B8E" w:rsidRPr="003573E0" w:rsidRDefault="001D5B8E" w:rsidP="003573E0">
                  <w:pPr>
                    <w:jc w:val="right"/>
                  </w:pPr>
                  <w:r w:rsidRPr="00EF70CE">
                    <w:t>Педальный переключатель</w:t>
                  </w:r>
                </w:p>
              </w:txbxContent>
            </v:textbox>
          </v:shape>
        </w:pict>
      </w:r>
    </w:p>
    <w:p w:rsidR="003573E0" w:rsidRDefault="003573E0" w:rsidP="0087662E">
      <w:pPr>
        <w:jc w:val="both"/>
      </w:pPr>
    </w:p>
    <w:p w:rsidR="003573E0" w:rsidRDefault="007F14F0" w:rsidP="0087662E">
      <w:pPr>
        <w:jc w:val="both"/>
      </w:pPr>
      <w:r>
        <w:rPr>
          <w:noProof/>
        </w:rPr>
        <w:pict>
          <v:shape id="_x0000_s1026" type="#_x0000_t202" style="position:absolute;left:0;text-align:left;margin-left:328.1pt;margin-top:12.15pt;width:117.7pt;height:14.45pt;z-index:251673600;mso-width-relative:margin;mso-height-relative:margin" filled="f" stroked="f">
            <v:textbox inset="0,0,0,0">
              <w:txbxContent>
                <w:p w:rsidR="001D5B8E" w:rsidRDefault="001D5B8E">
                  <w:r w:rsidRPr="00EF70CE">
                    <w:t>Система опорных лап</w:t>
                  </w:r>
                </w:p>
              </w:txbxContent>
            </v:textbox>
          </v:shape>
        </w:pict>
      </w:r>
    </w:p>
    <w:p w:rsidR="003573E0" w:rsidRDefault="003573E0" w:rsidP="0087662E">
      <w:pPr>
        <w:jc w:val="both"/>
      </w:pPr>
    </w:p>
    <w:p w:rsidR="00B74E49" w:rsidRDefault="00B74E49" w:rsidP="0087662E">
      <w:pPr>
        <w:jc w:val="both"/>
        <w:sectPr w:rsidR="00B74E49" w:rsidSect="005F6881">
          <w:type w:val="continuous"/>
          <w:pgSz w:w="11906" w:h="16838"/>
          <w:pgMar w:top="1134" w:right="850" w:bottom="1134" w:left="1701" w:header="708" w:footer="708" w:gutter="0"/>
          <w:cols w:space="708"/>
          <w:docGrid w:linePitch="360"/>
        </w:sectPr>
      </w:pPr>
    </w:p>
    <w:p w:rsidR="00B74E49" w:rsidRPr="00B74E49" w:rsidRDefault="00B74E49" w:rsidP="00B74E49">
      <w:pPr>
        <w:spacing w:after="200" w:line="276" w:lineRule="auto"/>
        <w:jc w:val="both"/>
        <w:rPr>
          <w:b/>
          <w:sz w:val="28"/>
          <w:szCs w:val="28"/>
        </w:rPr>
      </w:pPr>
      <w:r w:rsidRPr="00B74E49">
        <w:rPr>
          <w:b/>
          <w:sz w:val="28"/>
          <w:szCs w:val="28"/>
        </w:rPr>
        <w:lastRenderedPageBreak/>
        <w:t>Распаковка, установка и сборка</w:t>
      </w:r>
    </w:p>
    <w:p w:rsidR="00B74E49" w:rsidRDefault="00B74E49" w:rsidP="00AE75B1">
      <w:pPr>
        <w:tabs>
          <w:tab w:val="left" w:pos="284"/>
        </w:tabs>
        <w:ind w:left="284" w:hanging="284"/>
        <w:jc w:val="both"/>
      </w:pPr>
      <w:r>
        <w:t>1.</w:t>
      </w:r>
      <w:r>
        <w:tab/>
        <w:t>С помощью помощника аккуратно распаковать гладильный молоток. В случае использования подъемного устройства приварить ушко к верхней части рамы.</w:t>
      </w:r>
    </w:p>
    <w:p w:rsidR="00B74E49" w:rsidRDefault="00B74E49" w:rsidP="00AE75B1">
      <w:pPr>
        <w:tabs>
          <w:tab w:val="left" w:pos="284"/>
        </w:tabs>
        <w:ind w:left="284" w:hanging="284"/>
        <w:jc w:val="both"/>
      </w:pPr>
    </w:p>
    <w:p w:rsidR="00B74E49" w:rsidRDefault="00B74E49" w:rsidP="00AE75B1">
      <w:pPr>
        <w:tabs>
          <w:tab w:val="left" w:pos="284"/>
        </w:tabs>
        <w:ind w:left="284" w:hanging="284"/>
        <w:jc w:val="both"/>
      </w:pPr>
      <w:r>
        <w:t>2.</w:t>
      </w:r>
      <w:r>
        <w:tab/>
        <w:t>Определить наиболее подходящее место для установки гладильного молотка на основе планируемого использования станка. Для больших заготовок потребуется больше пространства вокруг гладильного молотка.</w:t>
      </w:r>
    </w:p>
    <w:p w:rsidR="00B74E49" w:rsidRDefault="00B74E49" w:rsidP="00AE75B1">
      <w:pPr>
        <w:tabs>
          <w:tab w:val="left" w:pos="284"/>
        </w:tabs>
        <w:ind w:left="284" w:hanging="284"/>
        <w:jc w:val="both"/>
      </w:pPr>
    </w:p>
    <w:p w:rsidR="00B74E49" w:rsidRDefault="00B74E49" w:rsidP="00AE75B1">
      <w:pPr>
        <w:tabs>
          <w:tab w:val="left" w:pos="284"/>
        </w:tabs>
        <w:ind w:left="284" w:hanging="284"/>
        <w:jc w:val="both"/>
      </w:pPr>
      <w:r>
        <w:t>3.</w:t>
      </w:r>
      <w:r>
        <w:tab/>
        <w:t>Прикрепить к раме все незакрепленные детали, например, подставки под бойки, в качестве руководства используя фотографию, приведенную на стр. 7, и перечень запасных частей, приведенный на стр. 10.</w:t>
      </w:r>
    </w:p>
    <w:p w:rsidR="00B74E49" w:rsidRDefault="00B74E49" w:rsidP="00AE75B1">
      <w:pPr>
        <w:tabs>
          <w:tab w:val="left" w:pos="284"/>
        </w:tabs>
        <w:ind w:left="284" w:hanging="284"/>
        <w:jc w:val="both"/>
      </w:pPr>
    </w:p>
    <w:p w:rsidR="00B74E49" w:rsidRDefault="00B74E49" w:rsidP="00AE75B1">
      <w:pPr>
        <w:tabs>
          <w:tab w:val="left" w:pos="284"/>
        </w:tabs>
        <w:ind w:left="284" w:hanging="284"/>
        <w:jc w:val="both"/>
      </w:pPr>
      <w:r>
        <w:t>4.</w:t>
      </w:r>
      <w:r>
        <w:tab/>
        <w:t>С помощью маховика опустить опорные лапы до касания пола.</w:t>
      </w:r>
    </w:p>
    <w:p w:rsidR="00B74E49" w:rsidRDefault="00B74E49" w:rsidP="00AE75B1">
      <w:pPr>
        <w:tabs>
          <w:tab w:val="left" w:pos="284"/>
        </w:tabs>
        <w:ind w:left="284" w:hanging="284"/>
        <w:jc w:val="both"/>
      </w:pPr>
    </w:p>
    <w:p w:rsidR="00B74E49" w:rsidRDefault="00B74E49" w:rsidP="00AE75B1">
      <w:pPr>
        <w:tabs>
          <w:tab w:val="left" w:pos="284"/>
        </w:tabs>
        <w:ind w:left="284" w:hanging="284"/>
        <w:jc w:val="both"/>
      </w:pPr>
      <w:r>
        <w:t>5.</w:t>
      </w:r>
      <w:r>
        <w:tab/>
        <w:t>Прикрепить гладильный молоток к полу с помощью крепежных элементов (не входят в комплект поставки), соответствующих типу пола. Они вставляются через отверстия, расположенные в опорной задней ноге рамы.</w:t>
      </w:r>
    </w:p>
    <w:p w:rsidR="00B74E49" w:rsidRDefault="00B74E49" w:rsidP="00AE75B1">
      <w:pPr>
        <w:tabs>
          <w:tab w:val="left" w:pos="284"/>
        </w:tabs>
        <w:ind w:left="284" w:hanging="284"/>
        <w:jc w:val="both"/>
      </w:pPr>
    </w:p>
    <w:p w:rsidR="00B74E49" w:rsidRPr="00AE75B1" w:rsidRDefault="00B74E49" w:rsidP="00AE75B1">
      <w:pPr>
        <w:tabs>
          <w:tab w:val="left" w:pos="284"/>
        </w:tabs>
        <w:ind w:left="284" w:hanging="284"/>
        <w:jc w:val="both"/>
      </w:pPr>
      <w:r w:rsidRPr="00AE75B1">
        <w:t>См. Рис. 2.</w:t>
      </w:r>
    </w:p>
    <w:p w:rsidR="00B74E49" w:rsidRDefault="00B74E49" w:rsidP="00AE75B1">
      <w:pPr>
        <w:tabs>
          <w:tab w:val="left" w:pos="284"/>
        </w:tabs>
        <w:ind w:left="284" w:hanging="284"/>
        <w:jc w:val="both"/>
      </w:pPr>
    </w:p>
    <w:p w:rsidR="00B74E49" w:rsidRDefault="00B74E49" w:rsidP="00AE75B1">
      <w:pPr>
        <w:tabs>
          <w:tab w:val="left" w:pos="284"/>
        </w:tabs>
        <w:ind w:left="284" w:hanging="284"/>
        <w:jc w:val="both"/>
      </w:pPr>
      <w:r>
        <w:t>6.</w:t>
      </w:r>
      <w:r>
        <w:tab/>
        <w:t xml:space="preserve">Прикрепить </w:t>
      </w:r>
      <w:r w:rsidRPr="00E043CE">
        <w:rPr>
          <w:i/>
        </w:rPr>
        <w:t>пневматический молоток</w:t>
      </w:r>
      <w:r>
        <w:t xml:space="preserve"> к </w:t>
      </w:r>
      <w:r w:rsidRPr="00E043CE">
        <w:rPr>
          <w:i/>
        </w:rPr>
        <w:t>раме</w:t>
      </w:r>
      <w:r>
        <w:t xml:space="preserve"> с помощью </w:t>
      </w:r>
      <w:r w:rsidRPr="00E043CE">
        <w:rPr>
          <w:i/>
        </w:rPr>
        <w:t>верхнего зажима</w:t>
      </w:r>
      <w:r>
        <w:t xml:space="preserve"> (имеющего закругленную внутреннюю часть) и </w:t>
      </w:r>
      <w:r w:rsidRPr="00E043CE">
        <w:rPr>
          <w:i/>
        </w:rPr>
        <w:t>нижнего зажима</w:t>
      </w:r>
      <w:r>
        <w:t xml:space="preserve">. Зафиксировать зажимы четырьмя винтами M6×25 с цилиндрической головкой и шестигранным углублением под ключ с использованием </w:t>
      </w:r>
      <w:r w:rsidRPr="00E043CE">
        <w:rPr>
          <w:i/>
        </w:rPr>
        <w:t xml:space="preserve">пружинных шайб </w:t>
      </w:r>
      <w:r>
        <w:t>M6.</w:t>
      </w:r>
    </w:p>
    <w:p w:rsidR="00B74E49" w:rsidRDefault="00B74E49" w:rsidP="00AE75B1">
      <w:pPr>
        <w:tabs>
          <w:tab w:val="left" w:pos="284"/>
        </w:tabs>
        <w:ind w:left="284" w:hanging="284"/>
        <w:jc w:val="both"/>
      </w:pPr>
    </w:p>
    <w:p w:rsidR="00B74E49" w:rsidRPr="00AE75B1" w:rsidRDefault="00B74E49" w:rsidP="00AE75B1">
      <w:pPr>
        <w:tabs>
          <w:tab w:val="left" w:pos="284"/>
        </w:tabs>
        <w:ind w:left="284" w:hanging="284"/>
        <w:jc w:val="both"/>
      </w:pPr>
      <w:r w:rsidRPr="00AE75B1">
        <w:t>См. Рис. 3.</w:t>
      </w:r>
    </w:p>
    <w:p w:rsidR="00B74E49" w:rsidRDefault="00B74E49" w:rsidP="00AE75B1">
      <w:pPr>
        <w:tabs>
          <w:tab w:val="left" w:pos="284"/>
        </w:tabs>
        <w:ind w:left="284" w:hanging="284"/>
        <w:jc w:val="both"/>
      </w:pPr>
    </w:p>
    <w:p w:rsidR="00B74E49" w:rsidRDefault="00B74E49" w:rsidP="00AE75B1">
      <w:pPr>
        <w:tabs>
          <w:tab w:val="left" w:pos="284"/>
        </w:tabs>
        <w:ind w:left="284" w:hanging="284"/>
        <w:jc w:val="both"/>
      </w:pPr>
      <w:r>
        <w:t>7.</w:t>
      </w:r>
      <w:r>
        <w:tab/>
        <w:t xml:space="preserve">Проверить уровень масла в </w:t>
      </w:r>
      <w:r w:rsidRPr="00E043CE">
        <w:rPr>
          <w:i/>
        </w:rPr>
        <w:t>лубрикаторе</w:t>
      </w:r>
      <w:r>
        <w:t xml:space="preserve">. Если уровень масла низкий, пополнить его. Инструкции см. в разделе </w:t>
      </w:r>
      <w:r w:rsidRPr="00860108">
        <w:rPr>
          <w:i/>
        </w:rPr>
        <w:t>«Техническое обслуживание»</w:t>
      </w:r>
      <w:r>
        <w:t>.</w:t>
      </w:r>
    </w:p>
    <w:p w:rsidR="00B74E49" w:rsidRDefault="00B74E49" w:rsidP="00AE75B1">
      <w:pPr>
        <w:tabs>
          <w:tab w:val="left" w:pos="284"/>
        </w:tabs>
        <w:ind w:left="284" w:hanging="284"/>
        <w:jc w:val="both"/>
      </w:pPr>
    </w:p>
    <w:p w:rsidR="005F6881" w:rsidRDefault="00B74E49" w:rsidP="00AE75B1">
      <w:pPr>
        <w:tabs>
          <w:tab w:val="left" w:pos="284"/>
        </w:tabs>
        <w:ind w:left="284" w:hanging="284"/>
        <w:jc w:val="both"/>
      </w:pPr>
      <w:r>
        <w:t>8.</w:t>
      </w:r>
      <w:r>
        <w:tab/>
        <w:t xml:space="preserve">Установить </w:t>
      </w:r>
      <w:r w:rsidR="00860108">
        <w:t xml:space="preserve">¼-дюймовый </w:t>
      </w:r>
      <w:r w:rsidR="00860108" w:rsidRPr="00860108">
        <w:t>фитинг</w:t>
      </w:r>
      <w:r w:rsidR="00860108">
        <w:t xml:space="preserve"> </w:t>
      </w:r>
      <w:r w:rsidRPr="00860108">
        <w:rPr>
          <w:i/>
        </w:rPr>
        <w:t>быстросъемн</w:t>
      </w:r>
      <w:r w:rsidR="00860108">
        <w:rPr>
          <w:i/>
        </w:rPr>
        <w:t>ого</w:t>
      </w:r>
      <w:r w:rsidRPr="00860108">
        <w:rPr>
          <w:i/>
        </w:rPr>
        <w:t xml:space="preserve"> соединител</w:t>
      </w:r>
      <w:r w:rsidR="00860108">
        <w:rPr>
          <w:i/>
        </w:rPr>
        <w:t>я</w:t>
      </w:r>
      <w:r w:rsidRPr="00860108">
        <w:rPr>
          <w:i/>
        </w:rPr>
        <w:t xml:space="preserve"> </w:t>
      </w:r>
      <w:r>
        <w:t>с внешней резьбой на впускной патрубок гладильного молотка.</w:t>
      </w:r>
    </w:p>
    <w:p w:rsidR="003573E0" w:rsidRDefault="003573E0" w:rsidP="0087662E">
      <w:pPr>
        <w:jc w:val="both"/>
      </w:pPr>
    </w:p>
    <w:p w:rsidR="003573E0" w:rsidRDefault="007F14F0" w:rsidP="0087662E">
      <w:pPr>
        <w:jc w:val="both"/>
      </w:pPr>
      <w:r>
        <w:rPr>
          <w:noProof/>
          <w:lang w:eastAsia="ru-RU"/>
        </w:rPr>
        <w:pict>
          <v:shape id="_x0000_s1045" type="#_x0000_t202" style="position:absolute;left:0;text-align:left;margin-left:14.45pt;margin-top:1.2pt;width:84pt;height:41.1pt;z-index:251695104;mso-width-relative:margin;mso-height-relative:margin" fillcolor="white [3212]" stroked="f">
            <v:textbox style="mso-next-textbox:#_x0000_s1045" inset="0,0,0,0">
              <w:txbxContent>
                <w:p w:rsidR="001D5B8E" w:rsidRPr="00FE0E0B" w:rsidRDefault="001D5B8E" w:rsidP="00FE0E0B">
                  <w:pPr>
                    <w:jc w:val="center"/>
                    <w:rPr>
                      <w:sz w:val="20"/>
                      <w:szCs w:val="20"/>
                    </w:rPr>
                  </w:pPr>
                  <w:r w:rsidRPr="00FE0E0B">
                    <w:rPr>
                      <w:sz w:val="20"/>
                      <w:szCs w:val="20"/>
                    </w:rPr>
                    <w:t>Регулятор</w:t>
                  </w:r>
                </w:p>
                <w:p w:rsidR="001D5B8E" w:rsidRDefault="001D5B8E" w:rsidP="00FE0E0B">
                  <w:pPr>
                    <w:jc w:val="center"/>
                    <w:rPr>
                      <w:sz w:val="20"/>
                      <w:szCs w:val="20"/>
                    </w:rPr>
                  </w:pPr>
                  <w:r w:rsidRPr="00FE0E0B">
                    <w:rPr>
                      <w:sz w:val="20"/>
                      <w:szCs w:val="20"/>
                    </w:rPr>
                    <w:t>(ударов в минуту)</w:t>
                  </w:r>
                </w:p>
                <w:p w:rsidR="001D5B8E" w:rsidRDefault="001D5B8E" w:rsidP="00FE0E0B">
                  <w:pPr>
                    <w:jc w:val="center"/>
                    <w:rPr>
                      <w:sz w:val="20"/>
                      <w:szCs w:val="20"/>
                    </w:rPr>
                  </w:pPr>
                </w:p>
                <w:p w:rsidR="001D5B8E" w:rsidRPr="00FE0E0B" w:rsidRDefault="001D5B8E" w:rsidP="00FE0E0B">
                  <w:pPr>
                    <w:jc w:val="center"/>
                    <w:rPr>
                      <w:sz w:val="20"/>
                      <w:szCs w:val="20"/>
                    </w:rPr>
                  </w:pPr>
                </w:p>
              </w:txbxContent>
            </v:textbox>
          </v:shape>
        </w:pict>
      </w:r>
      <w:r w:rsidR="00FE0E0B">
        <w:rPr>
          <w:noProof/>
          <w:lang w:eastAsia="ru-RU"/>
        </w:rPr>
        <w:drawing>
          <wp:anchor distT="0" distB="0" distL="114300" distR="114300" simplePos="0" relativeHeight="251693056" behindDoc="0" locked="0" layoutInCell="1" allowOverlap="1">
            <wp:simplePos x="0" y="0"/>
            <wp:positionH relativeFrom="column">
              <wp:posOffset>1027499</wp:posOffset>
            </wp:positionH>
            <wp:positionV relativeFrom="paragraph">
              <wp:posOffset>88659</wp:posOffset>
            </wp:positionV>
            <wp:extent cx="1760323" cy="2767914"/>
            <wp:effectExtent l="19050" t="0" r="0" b="0"/>
            <wp:wrapNone/>
            <wp:docPr id="15" name="Рисунок 5" descr="E:\Temp\FineReader12.00\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emp\FineReader12.00\media\image19.jpeg"/>
                    <pic:cNvPicPr>
                      <a:picLocks noChangeAspect="1" noChangeArrowheads="1"/>
                    </pic:cNvPicPr>
                  </pic:nvPicPr>
                  <pic:blipFill>
                    <a:blip r:embed="rId9" cstate="print"/>
                    <a:srcRect l="30553" t="3125" b="3125"/>
                    <a:stretch>
                      <a:fillRect/>
                    </a:stretch>
                  </pic:blipFill>
                  <pic:spPr bwMode="auto">
                    <a:xfrm>
                      <a:off x="0" y="0"/>
                      <a:ext cx="1760323" cy="2767914"/>
                    </a:xfrm>
                    <a:prstGeom prst="rect">
                      <a:avLst/>
                    </a:prstGeom>
                    <a:noFill/>
                    <a:ln w="9525">
                      <a:noFill/>
                      <a:miter lim="800000"/>
                      <a:headEnd/>
                      <a:tailEnd/>
                    </a:ln>
                  </pic:spPr>
                </pic:pic>
              </a:graphicData>
            </a:graphic>
          </wp:anchor>
        </w:drawing>
      </w:r>
    </w:p>
    <w:p w:rsidR="003573E0" w:rsidRDefault="003573E0" w:rsidP="0087662E">
      <w:pPr>
        <w:jc w:val="both"/>
      </w:pPr>
    </w:p>
    <w:p w:rsidR="003573E0" w:rsidRDefault="003573E0" w:rsidP="0087662E">
      <w:pPr>
        <w:jc w:val="both"/>
      </w:pPr>
    </w:p>
    <w:p w:rsidR="003573E0" w:rsidRDefault="003573E0" w:rsidP="0087662E">
      <w:pPr>
        <w:jc w:val="both"/>
      </w:pPr>
    </w:p>
    <w:p w:rsidR="003573E0" w:rsidRDefault="003573E0" w:rsidP="0087662E">
      <w:pPr>
        <w:jc w:val="both"/>
      </w:pPr>
    </w:p>
    <w:p w:rsidR="003573E0" w:rsidRDefault="007F14F0" w:rsidP="0087662E">
      <w:pPr>
        <w:jc w:val="both"/>
      </w:pPr>
      <w:r>
        <w:rPr>
          <w:noProof/>
          <w:lang w:eastAsia="ru-RU"/>
        </w:rPr>
        <w:pict>
          <v:shape id="_x0000_s1047" type="#_x0000_t202" style="position:absolute;left:0;text-align:left;margin-left:10.55pt;margin-top:54.8pt;width:71.05pt;height:13.2pt;z-index:251697152;mso-width-relative:margin;mso-height-relative:margin" filled="f" stroked="f">
            <v:textbox style="mso-next-textbox:#_x0000_s1047" inset="0,0,0,0">
              <w:txbxContent>
                <w:p w:rsidR="001D5B8E" w:rsidRPr="00FE0E0B" w:rsidRDefault="001D5B8E" w:rsidP="00FE0E0B">
                  <w:pPr>
                    <w:rPr>
                      <w:sz w:val="20"/>
                      <w:szCs w:val="20"/>
                    </w:rPr>
                  </w:pPr>
                  <w:r>
                    <w:rPr>
                      <w:sz w:val="20"/>
                      <w:szCs w:val="20"/>
                    </w:rPr>
                    <w:t>Нижний</w:t>
                  </w:r>
                  <w:r w:rsidRPr="00FE0E0B">
                    <w:rPr>
                      <w:sz w:val="20"/>
                      <w:szCs w:val="20"/>
                    </w:rPr>
                    <w:t xml:space="preserve"> зажим</w:t>
                  </w:r>
                </w:p>
              </w:txbxContent>
            </v:textbox>
          </v:shape>
        </w:pict>
      </w:r>
      <w:r>
        <w:rPr>
          <w:noProof/>
          <w:lang w:eastAsia="ru-RU"/>
        </w:rPr>
        <w:pict>
          <v:shape id="_x0000_s1046" type="#_x0000_t202" style="position:absolute;left:0;text-align:left;margin-left:9.25pt;margin-top:10.05pt;width:71.05pt;height:13.2pt;z-index:251696128;mso-width-relative:margin;mso-height-relative:margin" filled="f" stroked="f">
            <v:textbox style="mso-next-textbox:#_x0000_s1046" inset="0,0,0,0">
              <w:txbxContent>
                <w:p w:rsidR="001D5B8E" w:rsidRPr="00FE0E0B" w:rsidRDefault="001D5B8E" w:rsidP="00FE0E0B">
                  <w:pPr>
                    <w:rPr>
                      <w:sz w:val="20"/>
                      <w:szCs w:val="20"/>
                    </w:rPr>
                  </w:pPr>
                  <w:r w:rsidRPr="00FE0E0B">
                    <w:rPr>
                      <w:sz w:val="20"/>
                      <w:szCs w:val="20"/>
                    </w:rPr>
                    <w:t>Верхний зажим</w:t>
                  </w:r>
                </w:p>
              </w:txbxContent>
            </v:textbox>
          </v:shape>
        </w:pict>
      </w:r>
    </w:p>
    <w:p w:rsidR="003573E0" w:rsidRDefault="003573E0" w:rsidP="0087662E">
      <w:pPr>
        <w:jc w:val="both"/>
      </w:pPr>
    </w:p>
    <w:p w:rsidR="003573E0" w:rsidRDefault="003573E0" w:rsidP="0087662E">
      <w:pPr>
        <w:jc w:val="both"/>
      </w:pPr>
    </w:p>
    <w:p w:rsidR="00FE0E0B" w:rsidRDefault="00FE0E0B" w:rsidP="0087662E">
      <w:pPr>
        <w:jc w:val="both"/>
      </w:pPr>
    </w:p>
    <w:p w:rsidR="00FE0E0B" w:rsidRDefault="007F14F0" w:rsidP="0087662E">
      <w:pPr>
        <w:jc w:val="both"/>
      </w:pPr>
      <w:r>
        <w:rPr>
          <w:noProof/>
          <w:lang w:eastAsia="ru-RU"/>
        </w:rPr>
        <w:pict>
          <v:shape id="_x0000_s1044" type="#_x0000_t202" style="position:absolute;left:0;text-align:left;margin-left:165.6pt;margin-top:1.65pt;width:42.5pt;height:13.2pt;z-index:251694080;mso-width-relative:margin;mso-height-relative:margin" filled="f" stroked="f">
            <v:textbox inset="0,0,0,0">
              <w:txbxContent>
                <w:p w:rsidR="001D5B8E" w:rsidRPr="005B5183" w:rsidRDefault="001D5B8E" w:rsidP="00FE0E0B">
                  <w:pPr>
                    <w:rPr>
                      <w:b/>
                    </w:rPr>
                  </w:pPr>
                  <w:r w:rsidRPr="005B5183">
                    <w:rPr>
                      <w:b/>
                    </w:rPr>
                    <w:t>РАМА</w:t>
                  </w:r>
                </w:p>
                <w:p w:rsidR="001D5B8E" w:rsidRPr="00FE0E0B" w:rsidRDefault="001D5B8E" w:rsidP="00FE0E0B"/>
              </w:txbxContent>
            </v:textbox>
          </v:shape>
        </w:pict>
      </w:r>
    </w:p>
    <w:p w:rsidR="00FE0E0B" w:rsidRDefault="00FE0E0B" w:rsidP="0087662E">
      <w:pPr>
        <w:jc w:val="both"/>
      </w:pPr>
    </w:p>
    <w:p w:rsidR="00FE0E0B" w:rsidRDefault="007F14F0" w:rsidP="0087662E">
      <w:pPr>
        <w:jc w:val="both"/>
      </w:pPr>
      <w:r>
        <w:rPr>
          <w:noProof/>
          <w:lang w:eastAsia="ru-RU"/>
        </w:rPr>
        <w:pict>
          <v:shape id="_x0000_s1048" type="#_x0000_t202" style="position:absolute;left:0;text-align:left;margin-left:9.2pt;margin-top:.7pt;width:91.85pt;height:45pt;z-index:251698176;mso-width-relative:margin;mso-height-relative:margin" filled="f" stroked="f">
            <v:textbox style="mso-next-textbox:#_x0000_s1048" inset="0,0,0,0">
              <w:txbxContent>
                <w:p w:rsidR="001D5B8E" w:rsidRPr="00FE0E0B" w:rsidRDefault="001D5B8E" w:rsidP="00FE0E0B">
                  <w:pPr>
                    <w:jc w:val="center"/>
                    <w:rPr>
                      <w:sz w:val="18"/>
                      <w:szCs w:val="18"/>
                    </w:rPr>
                  </w:pPr>
                  <w:r w:rsidRPr="00FE0E0B">
                    <w:rPr>
                      <w:sz w:val="18"/>
                      <w:szCs w:val="18"/>
                    </w:rPr>
                    <w:t>Винт M6×25</w:t>
                  </w:r>
                </w:p>
                <w:p w:rsidR="001D5B8E" w:rsidRPr="00FE0E0B" w:rsidRDefault="001D5B8E" w:rsidP="00FE0E0B">
                  <w:pPr>
                    <w:jc w:val="center"/>
                    <w:rPr>
                      <w:sz w:val="18"/>
                      <w:szCs w:val="18"/>
                    </w:rPr>
                  </w:pPr>
                  <w:r w:rsidRPr="00FE0E0B">
                    <w:rPr>
                      <w:sz w:val="18"/>
                      <w:szCs w:val="18"/>
                    </w:rPr>
                    <w:t>с головкой под ключ</w:t>
                  </w:r>
                </w:p>
                <w:p w:rsidR="001D5B8E" w:rsidRDefault="001D5B8E" w:rsidP="00FE0E0B">
                  <w:pPr>
                    <w:jc w:val="center"/>
                    <w:rPr>
                      <w:sz w:val="18"/>
                      <w:szCs w:val="18"/>
                    </w:rPr>
                  </w:pPr>
                  <w:r w:rsidRPr="00FE0E0B">
                    <w:rPr>
                      <w:sz w:val="18"/>
                      <w:szCs w:val="18"/>
                    </w:rPr>
                    <w:t>Пружинная шайба M6</w:t>
                  </w:r>
                </w:p>
                <w:p w:rsidR="001D5B8E" w:rsidRPr="00FE0E0B" w:rsidRDefault="001D5B8E" w:rsidP="00FE0E0B">
                  <w:pPr>
                    <w:jc w:val="center"/>
                    <w:rPr>
                      <w:sz w:val="18"/>
                      <w:szCs w:val="18"/>
                    </w:rPr>
                  </w:pPr>
                  <w:r>
                    <w:rPr>
                      <w:sz w:val="18"/>
                      <w:szCs w:val="18"/>
                    </w:rPr>
                    <w:t>(</w:t>
                  </w:r>
                  <w:r w:rsidRPr="00FE0E0B">
                    <w:rPr>
                      <w:sz w:val="18"/>
                      <w:szCs w:val="18"/>
                    </w:rPr>
                    <w:t>×</w:t>
                  </w:r>
                  <w:r>
                    <w:rPr>
                      <w:sz w:val="18"/>
                      <w:szCs w:val="18"/>
                    </w:rPr>
                    <w:t>4)</w:t>
                  </w:r>
                </w:p>
              </w:txbxContent>
            </v:textbox>
          </v:shape>
        </w:pict>
      </w:r>
    </w:p>
    <w:p w:rsidR="00FE0E0B" w:rsidRDefault="007F14F0" w:rsidP="0087662E">
      <w:pPr>
        <w:jc w:val="both"/>
      </w:pPr>
      <w:r>
        <w:rPr>
          <w:noProof/>
          <w:lang w:eastAsia="ru-RU"/>
        </w:rPr>
        <w:pict>
          <v:shape id="_x0000_s1049" type="#_x0000_t202" style="position:absolute;left:0;text-align:left;margin-left:147.45pt;margin-top:3.7pt;width:84.65pt;height:45pt;z-index:251699200;mso-width-relative:margin;mso-height-relative:margin" filled="f" stroked="f">
            <v:textbox inset="0,0,0,0">
              <w:txbxContent>
                <w:p w:rsidR="001D5B8E" w:rsidRDefault="001D5B8E" w:rsidP="00FE0E0B">
                  <w:pPr>
                    <w:jc w:val="center"/>
                  </w:pPr>
                  <w:r w:rsidRPr="00EF70CE">
                    <w:t>ПНЕВМАТИ</w:t>
                  </w:r>
                </w:p>
                <w:p w:rsidR="001D5B8E" w:rsidRPr="00EF70CE" w:rsidRDefault="001D5B8E" w:rsidP="00FE0E0B">
                  <w:pPr>
                    <w:jc w:val="center"/>
                  </w:pPr>
                  <w:r w:rsidRPr="00EF70CE">
                    <w:t>ЧЕСКИЙ</w:t>
                  </w:r>
                </w:p>
                <w:p w:rsidR="001D5B8E" w:rsidRPr="00EF70CE" w:rsidRDefault="001D5B8E" w:rsidP="00FE0E0B">
                  <w:pPr>
                    <w:jc w:val="center"/>
                  </w:pPr>
                  <w:r w:rsidRPr="00EF70CE">
                    <w:t>МОЛОТОК</w:t>
                  </w:r>
                </w:p>
                <w:p w:rsidR="001D5B8E" w:rsidRPr="00FE0E0B" w:rsidRDefault="001D5B8E" w:rsidP="00FE0E0B"/>
              </w:txbxContent>
            </v:textbox>
          </v:shape>
        </w:pict>
      </w:r>
    </w:p>
    <w:p w:rsidR="00FE0E0B" w:rsidRDefault="00FE0E0B" w:rsidP="0087662E">
      <w:pPr>
        <w:jc w:val="both"/>
      </w:pPr>
    </w:p>
    <w:p w:rsidR="00FE0E0B" w:rsidRDefault="00FE0E0B" w:rsidP="0087662E">
      <w:pPr>
        <w:jc w:val="both"/>
      </w:pPr>
    </w:p>
    <w:p w:rsidR="00FE0E0B" w:rsidRDefault="00FE0E0B" w:rsidP="0087662E">
      <w:pPr>
        <w:jc w:val="both"/>
      </w:pPr>
    </w:p>
    <w:p w:rsidR="00FE0E0B" w:rsidRDefault="00FE0E0B" w:rsidP="0087662E">
      <w:pPr>
        <w:jc w:val="both"/>
      </w:pPr>
    </w:p>
    <w:p w:rsidR="00FE0E0B" w:rsidRPr="00FE0E0B" w:rsidRDefault="00FE0E0B" w:rsidP="00FE0E0B">
      <w:pPr>
        <w:jc w:val="center"/>
        <w:rPr>
          <w:i/>
        </w:rPr>
      </w:pPr>
      <w:r w:rsidRPr="00FE0E0B">
        <w:rPr>
          <w:i/>
        </w:rPr>
        <w:t>Рис. 2</w:t>
      </w:r>
    </w:p>
    <w:p w:rsidR="00FE0E0B" w:rsidRDefault="00FE0E0B" w:rsidP="0087662E">
      <w:pPr>
        <w:jc w:val="both"/>
      </w:pPr>
    </w:p>
    <w:p w:rsidR="00AE75B1" w:rsidRPr="00AE75B1" w:rsidRDefault="00AE75B1" w:rsidP="00AE75B1">
      <w:pPr>
        <w:jc w:val="both"/>
        <w:rPr>
          <w:b/>
          <w:sz w:val="28"/>
          <w:szCs w:val="28"/>
        </w:rPr>
      </w:pPr>
      <w:r w:rsidRPr="00AE75B1">
        <w:rPr>
          <w:b/>
          <w:sz w:val="28"/>
          <w:szCs w:val="28"/>
        </w:rPr>
        <w:t>Эксплуатация</w:t>
      </w:r>
    </w:p>
    <w:p w:rsidR="00AE75B1" w:rsidRDefault="00AE75B1" w:rsidP="00AE75B1">
      <w:pPr>
        <w:jc w:val="both"/>
      </w:pPr>
    </w:p>
    <w:p w:rsidR="00AE75B1" w:rsidRPr="00AE75B1" w:rsidRDefault="00AE75B1" w:rsidP="00AE75B1">
      <w:pPr>
        <w:ind w:firstLine="1276"/>
        <w:jc w:val="both"/>
        <w:rPr>
          <w:b/>
        </w:rPr>
      </w:pPr>
      <w:r w:rsidRPr="00AE75B1">
        <w:rPr>
          <w:b/>
          <w:noProof/>
          <w:lang w:eastAsia="ru-RU"/>
        </w:rPr>
        <w:drawing>
          <wp:anchor distT="0" distB="0" distL="114300" distR="114300" simplePos="0" relativeHeight="251701248" behindDoc="0" locked="0" layoutInCell="1" allowOverlap="1">
            <wp:simplePos x="0" y="0"/>
            <wp:positionH relativeFrom="column">
              <wp:posOffset>5715</wp:posOffset>
            </wp:positionH>
            <wp:positionV relativeFrom="paragraph">
              <wp:posOffset>3810</wp:posOffset>
            </wp:positionV>
            <wp:extent cx="713740" cy="189230"/>
            <wp:effectExtent l="19050" t="0" r="0" b="0"/>
            <wp:wrapNone/>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1627" t="57335" r="76247" b="36873"/>
                    <a:stretch>
                      <a:fillRect/>
                    </a:stretch>
                  </pic:blipFill>
                  <pic:spPr bwMode="auto">
                    <a:xfrm>
                      <a:off x="0" y="0"/>
                      <a:ext cx="713740" cy="189230"/>
                    </a:xfrm>
                    <a:prstGeom prst="rect">
                      <a:avLst/>
                    </a:prstGeom>
                    <a:noFill/>
                    <a:ln w="9525">
                      <a:noFill/>
                      <a:miter lim="800000"/>
                      <a:headEnd/>
                      <a:tailEnd/>
                    </a:ln>
                  </pic:spPr>
                </pic:pic>
              </a:graphicData>
            </a:graphic>
          </wp:anchor>
        </w:drawing>
      </w:r>
      <w:r w:rsidRPr="00AE75B1">
        <w:rPr>
          <w:b/>
        </w:rPr>
        <w:t>При любых обстоятельствах запрещается подносить руки к молоту и наковальне! Несоблюдение какой-либо из рекомендаций может привести к серьезным травмам!</w:t>
      </w:r>
    </w:p>
    <w:p w:rsidR="00AE75B1" w:rsidRDefault="00AE75B1" w:rsidP="00AE75B1">
      <w:pPr>
        <w:jc w:val="both"/>
      </w:pPr>
    </w:p>
    <w:p w:rsidR="00AE75B1" w:rsidRDefault="00AE75B1" w:rsidP="00AE75B1">
      <w:pPr>
        <w:jc w:val="both"/>
      </w:pPr>
      <w:r>
        <w:t>См. Рис. 3.</w:t>
      </w:r>
    </w:p>
    <w:p w:rsidR="00AE75B1" w:rsidRDefault="00AE75B1" w:rsidP="00AE75B1">
      <w:pPr>
        <w:jc w:val="both"/>
      </w:pPr>
    </w:p>
    <w:p w:rsidR="00AE75B1" w:rsidRDefault="00AE75B1" w:rsidP="00AE75B1">
      <w:pPr>
        <w:tabs>
          <w:tab w:val="left" w:pos="284"/>
        </w:tabs>
        <w:ind w:left="284" w:hanging="284"/>
        <w:jc w:val="both"/>
      </w:pPr>
      <w:r>
        <w:t>1.</w:t>
      </w:r>
      <w:r>
        <w:tab/>
        <w:t xml:space="preserve">Подключить воздушный компрессор к </w:t>
      </w:r>
      <w:r w:rsidRPr="00860108">
        <w:rPr>
          <w:i/>
        </w:rPr>
        <w:t>быстросъемному соединителю</w:t>
      </w:r>
      <w:r>
        <w:t>.</w:t>
      </w:r>
    </w:p>
    <w:p w:rsidR="00AE75B1" w:rsidRDefault="00AE75B1" w:rsidP="00AE75B1">
      <w:pPr>
        <w:tabs>
          <w:tab w:val="left" w:pos="284"/>
        </w:tabs>
        <w:ind w:left="284" w:hanging="284"/>
        <w:jc w:val="both"/>
      </w:pPr>
    </w:p>
    <w:p w:rsidR="00AE75B1" w:rsidRDefault="00AE75B1" w:rsidP="00AE75B1">
      <w:pPr>
        <w:tabs>
          <w:tab w:val="left" w:pos="284"/>
        </w:tabs>
        <w:ind w:left="284" w:hanging="284"/>
        <w:jc w:val="both"/>
      </w:pPr>
      <w:r>
        <w:t>2.</w:t>
      </w:r>
      <w:r>
        <w:tab/>
        <w:t>Установить необходимое давление воздуха между 90 и 120 фунтов/дюйм</w:t>
      </w:r>
      <w:r w:rsidRPr="00AE75B1">
        <w:rPr>
          <w:vertAlign w:val="superscript"/>
        </w:rPr>
        <w:t>2</w:t>
      </w:r>
      <w:r>
        <w:t xml:space="preserve">, используя ручку регулятора давления на фильтре/регуляторе (вращать по часовой стрелке для увеличения давления). Заблокировать настройку, нажав ручку регулятора. Для повторного выполнения настройки потянуть ручку регулятора вверх. ПРИМЕЧАНИЕ. Более низкое давление воздуха создает более мягкий удар молотом. </w:t>
      </w:r>
      <w:r w:rsidRPr="00860108">
        <w:rPr>
          <w:b/>
        </w:rPr>
        <w:t>Запрещается увеличивать давление воздуха свыше 120 фунтов/дюйм</w:t>
      </w:r>
      <w:r w:rsidRPr="00860108">
        <w:rPr>
          <w:b/>
          <w:vertAlign w:val="superscript"/>
        </w:rPr>
        <w:t>2</w:t>
      </w:r>
      <w:r w:rsidRPr="00860108">
        <w:rPr>
          <w:b/>
        </w:rPr>
        <w:t>.</w:t>
      </w:r>
    </w:p>
    <w:p w:rsidR="00AE75B1" w:rsidRDefault="00AE75B1" w:rsidP="00AE75B1">
      <w:pPr>
        <w:tabs>
          <w:tab w:val="left" w:pos="284"/>
        </w:tabs>
        <w:jc w:val="both"/>
      </w:pPr>
    </w:p>
    <w:p w:rsidR="00FE0E0B" w:rsidRDefault="00AE75B1" w:rsidP="00AE75B1">
      <w:pPr>
        <w:tabs>
          <w:tab w:val="left" w:pos="284"/>
        </w:tabs>
        <w:ind w:left="284" w:hanging="284"/>
        <w:jc w:val="both"/>
      </w:pPr>
      <w:r>
        <w:lastRenderedPageBreak/>
        <w:t>3.</w:t>
      </w:r>
      <w:r>
        <w:tab/>
        <w:t xml:space="preserve">Отрегулировать расход масла, используя ручку регулятора, расположенную в верхней части </w:t>
      </w:r>
      <w:r w:rsidRPr="00860108">
        <w:rPr>
          <w:i/>
        </w:rPr>
        <w:t>лубрикатора</w:t>
      </w:r>
      <w:r>
        <w:t>. Для нормальной работы достаточно установить расход 2 капли в минуту.</w:t>
      </w:r>
    </w:p>
    <w:p w:rsidR="00FE0E0B" w:rsidRDefault="00AE75B1" w:rsidP="00AE75B1">
      <w:pPr>
        <w:ind w:left="284" w:hanging="284"/>
        <w:jc w:val="both"/>
      </w:pPr>
      <w:r>
        <w:rPr>
          <w:noProof/>
          <w:lang w:eastAsia="ru-RU"/>
        </w:rPr>
        <w:drawing>
          <wp:inline distT="0" distB="0" distL="0" distR="0">
            <wp:extent cx="2880360" cy="2604135"/>
            <wp:effectExtent l="19050" t="0" r="0" b="0"/>
            <wp:docPr id="2" name="Рисунок 1" desc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10" cstate="print"/>
                    <a:stretch>
                      <a:fillRect/>
                    </a:stretch>
                  </pic:blipFill>
                  <pic:spPr>
                    <a:xfrm>
                      <a:off x="0" y="0"/>
                      <a:ext cx="2880360" cy="2604135"/>
                    </a:xfrm>
                    <a:prstGeom prst="rect">
                      <a:avLst/>
                    </a:prstGeom>
                  </pic:spPr>
                </pic:pic>
              </a:graphicData>
            </a:graphic>
          </wp:inline>
        </w:drawing>
      </w:r>
    </w:p>
    <w:p w:rsidR="00AE75B1" w:rsidRDefault="00AE75B1" w:rsidP="00AE75B1">
      <w:pPr>
        <w:ind w:left="284" w:hanging="284"/>
        <w:jc w:val="both"/>
      </w:pPr>
    </w:p>
    <w:p w:rsidR="00AE75B1" w:rsidRPr="00AE75B1" w:rsidRDefault="00AE75B1" w:rsidP="00AE75B1">
      <w:pPr>
        <w:ind w:left="284" w:hanging="284"/>
        <w:jc w:val="center"/>
        <w:rPr>
          <w:i/>
        </w:rPr>
      </w:pPr>
      <w:r w:rsidRPr="00AE75B1">
        <w:rPr>
          <w:i/>
        </w:rPr>
        <w:t>Рис. 3</w:t>
      </w:r>
    </w:p>
    <w:p w:rsidR="00AE75B1" w:rsidRDefault="00AE75B1" w:rsidP="00AE75B1">
      <w:pPr>
        <w:ind w:left="284" w:hanging="284"/>
        <w:jc w:val="both"/>
      </w:pPr>
    </w:p>
    <w:p w:rsidR="00AE75B1" w:rsidRDefault="00AE75B1" w:rsidP="00AE75B1">
      <w:pPr>
        <w:ind w:left="284" w:hanging="284"/>
        <w:jc w:val="both"/>
      </w:pPr>
      <w:r>
        <w:t>См. Рис. 4.</w:t>
      </w:r>
    </w:p>
    <w:p w:rsidR="00AE75B1" w:rsidRDefault="00AE75B1" w:rsidP="00AE75B1">
      <w:pPr>
        <w:ind w:left="284" w:hanging="284"/>
        <w:jc w:val="both"/>
      </w:pPr>
    </w:p>
    <w:p w:rsidR="00AE75B1" w:rsidRDefault="00AE75B1" w:rsidP="00AE75B1">
      <w:pPr>
        <w:ind w:left="284" w:hanging="284"/>
        <w:jc w:val="both"/>
      </w:pPr>
      <w:r>
        <w:t>4.</w:t>
      </w:r>
      <w:r>
        <w:tab/>
        <w:t xml:space="preserve">Отрегулировать высоту наковальни с помощью </w:t>
      </w:r>
      <w:r w:rsidRPr="00860108">
        <w:rPr>
          <w:i/>
        </w:rPr>
        <w:t>маховика</w:t>
      </w:r>
      <w:r>
        <w:t xml:space="preserve"> и закрепить наковальню, прижав </w:t>
      </w:r>
      <w:r w:rsidRPr="00860108">
        <w:rPr>
          <w:i/>
        </w:rPr>
        <w:t>стопорным кольцом</w:t>
      </w:r>
      <w:r>
        <w:t xml:space="preserve"> к </w:t>
      </w:r>
      <w:r w:rsidRPr="00860108">
        <w:rPr>
          <w:i/>
        </w:rPr>
        <w:t>раме</w:t>
      </w:r>
      <w:r>
        <w:t>.</w:t>
      </w:r>
    </w:p>
    <w:p w:rsidR="005B5183" w:rsidRDefault="005B5183" w:rsidP="00AE75B1">
      <w:pPr>
        <w:ind w:left="284" w:hanging="284"/>
        <w:jc w:val="both"/>
      </w:pPr>
    </w:p>
    <w:p w:rsidR="00AE75B1" w:rsidRDefault="00AE75B1" w:rsidP="00AE75B1">
      <w:pPr>
        <w:ind w:left="284" w:hanging="284"/>
        <w:jc w:val="both"/>
      </w:pPr>
      <w:r>
        <w:t>5.</w:t>
      </w:r>
      <w:r>
        <w:tab/>
      </w:r>
      <w:r w:rsidRPr="00860108">
        <w:rPr>
          <w:i/>
        </w:rPr>
        <w:t>Зажимная рукоятка</w:t>
      </w:r>
      <w:r>
        <w:t xml:space="preserve"> может быть вставлена в любое резьбовое отверстие в кольце и затянута с помощью гаечного ключа, используемого на </w:t>
      </w:r>
      <w:proofErr w:type="spellStart"/>
      <w:r>
        <w:t>лысках</w:t>
      </w:r>
      <w:proofErr w:type="spellEnd"/>
      <w:r>
        <w:t>.</w:t>
      </w:r>
    </w:p>
    <w:p w:rsidR="00AE75B1" w:rsidRDefault="00AE75B1" w:rsidP="0087662E">
      <w:pPr>
        <w:jc w:val="both"/>
      </w:pPr>
    </w:p>
    <w:p w:rsidR="00AE75B1" w:rsidRDefault="00EE69A5" w:rsidP="0087662E">
      <w:pPr>
        <w:jc w:val="both"/>
      </w:pPr>
      <w:r>
        <w:rPr>
          <w:noProof/>
          <w:lang w:eastAsia="ru-RU"/>
        </w:rPr>
        <w:drawing>
          <wp:anchor distT="0" distB="0" distL="114300" distR="114300" simplePos="0" relativeHeight="251703296" behindDoc="0" locked="0" layoutInCell="1" allowOverlap="1">
            <wp:simplePos x="0" y="0"/>
            <wp:positionH relativeFrom="column">
              <wp:posOffset>331109</wp:posOffset>
            </wp:positionH>
            <wp:positionV relativeFrom="paragraph">
              <wp:posOffset>7981</wp:posOffset>
            </wp:positionV>
            <wp:extent cx="2297035" cy="2759675"/>
            <wp:effectExtent l="19050" t="0" r="8015" b="0"/>
            <wp:wrapNone/>
            <wp:docPr id="3" name="Рисунок 2"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a:blip r:embed="rId11" cstate="print"/>
                    <a:stretch>
                      <a:fillRect/>
                    </a:stretch>
                  </pic:blipFill>
                  <pic:spPr>
                    <a:xfrm>
                      <a:off x="0" y="0"/>
                      <a:ext cx="2297035" cy="2759675"/>
                    </a:xfrm>
                    <a:prstGeom prst="rect">
                      <a:avLst/>
                    </a:prstGeom>
                  </pic:spPr>
                </pic:pic>
              </a:graphicData>
            </a:graphic>
          </wp:anchor>
        </w:drawing>
      </w:r>
    </w:p>
    <w:p w:rsidR="00AE75B1" w:rsidRDefault="007F14F0" w:rsidP="0087662E">
      <w:pPr>
        <w:jc w:val="both"/>
      </w:pPr>
      <w:r>
        <w:rPr>
          <w:noProof/>
          <w:lang w:eastAsia="ru-RU"/>
        </w:rPr>
        <w:pict>
          <v:shape id="_x0000_s1051" type="#_x0000_t202" style="position:absolute;left:0;text-align:left;margin-left:136pt;margin-top:5.75pt;width:49pt;height:13.25pt;z-index:251704320;mso-width-relative:margin;mso-height-relative:margin" filled="f" stroked="f">
            <v:textbox style="mso-next-textbox:#_x0000_s1051" inset="0,0,0,0">
              <w:txbxContent>
                <w:p w:rsidR="001D5B8E" w:rsidRPr="00AE75B1" w:rsidRDefault="001D5B8E" w:rsidP="00FE0E0B">
                  <w:pPr>
                    <w:jc w:val="center"/>
                    <w:rPr>
                      <w:b/>
                      <w:sz w:val="18"/>
                      <w:szCs w:val="18"/>
                    </w:rPr>
                  </w:pPr>
                  <w:r>
                    <w:rPr>
                      <w:b/>
                      <w:sz w:val="18"/>
                      <w:szCs w:val="18"/>
                    </w:rPr>
                    <w:t>РАМА</w:t>
                  </w:r>
                </w:p>
                <w:p w:rsidR="001D5B8E" w:rsidRPr="00AE75B1" w:rsidRDefault="001D5B8E" w:rsidP="00FE0E0B">
                  <w:pPr>
                    <w:rPr>
                      <w:b/>
                    </w:rPr>
                  </w:pPr>
                </w:p>
              </w:txbxContent>
            </v:textbox>
          </v:shape>
        </w:pict>
      </w:r>
    </w:p>
    <w:p w:rsidR="00AE75B1" w:rsidRDefault="00AE75B1" w:rsidP="0087662E">
      <w:pPr>
        <w:jc w:val="both"/>
      </w:pPr>
    </w:p>
    <w:p w:rsidR="00AE75B1" w:rsidRDefault="007F14F0" w:rsidP="0087662E">
      <w:pPr>
        <w:jc w:val="both"/>
      </w:pPr>
      <w:r>
        <w:rPr>
          <w:noProof/>
          <w:lang w:eastAsia="ru-RU"/>
        </w:rPr>
        <w:pict>
          <v:shape id="_x0000_s1052" type="#_x0000_t202" style="position:absolute;left:0;text-align:left;margin-left:29pt;margin-top:2.2pt;width:71.7pt;height:20.4pt;z-index:251705344;mso-width-relative:margin;mso-height-relative:margin" filled="f" stroked="f">
            <v:textbox style="mso-next-textbox:#_x0000_s1052" inset="0,0,0,0">
              <w:txbxContent>
                <w:p w:rsidR="001D5B8E" w:rsidRPr="00A424B1" w:rsidRDefault="001D5B8E" w:rsidP="00FE0E0B">
                  <w:pPr>
                    <w:jc w:val="center"/>
                    <w:rPr>
                      <w:sz w:val="18"/>
                      <w:szCs w:val="18"/>
                    </w:rPr>
                  </w:pPr>
                  <w:r w:rsidRPr="00A424B1">
                    <w:rPr>
                      <w:sz w:val="18"/>
                      <w:szCs w:val="18"/>
                    </w:rPr>
                    <w:t>Рукоятка блокировки</w:t>
                  </w:r>
                </w:p>
                <w:p w:rsidR="001D5B8E" w:rsidRPr="00A424B1" w:rsidRDefault="001D5B8E" w:rsidP="00FE0E0B"/>
              </w:txbxContent>
            </v:textbox>
          </v:shape>
        </w:pict>
      </w:r>
    </w:p>
    <w:p w:rsidR="00AE75B1" w:rsidRDefault="00AE75B1" w:rsidP="0087662E">
      <w:pPr>
        <w:jc w:val="both"/>
      </w:pPr>
    </w:p>
    <w:p w:rsidR="00AE75B1" w:rsidRDefault="00AE75B1" w:rsidP="0087662E">
      <w:pPr>
        <w:jc w:val="both"/>
      </w:pPr>
    </w:p>
    <w:p w:rsidR="00EE69A5" w:rsidRDefault="00EE69A5" w:rsidP="0087662E">
      <w:pPr>
        <w:jc w:val="both"/>
      </w:pPr>
    </w:p>
    <w:p w:rsidR="00EE69A5" w:rsidRDefault="007F14F0" w:rsidP="0087662E">
      <w:pPr>
        <w:jc w:val="both"/>
      </w:pPr>
      <w:r>
        <w:rPr>
          <w:noProof/>
          <w:lang w:eastAsia="ru-RU"/>
        </w:rPr>
        <w:pict>
          <v:shape id="_x0000_s1054" type="#_x0000_t202" style="position:absolute;left:0;text-align:left;margin-left:13.4pt;margin-top:10.55pt;width:80.8pt;height:11.95pt;z-index:251707392;mso-width-relative:margin;mso-height-relative:margin" filled="f" stroked="f">
            <v:textbox style="mso-next-textbox:#_x0000_s1054" inset="0,0,1mm,0">
              <w:txbxContent>
                <w:p w:rsidR="001D5B8E" w:rsidRPr="00A424B1" w:rsidRDefault="001D5B8E" w:rsidP="00A424B1">
                  <w:pPr>
                    <w:jc w:val="center"/>
                  </w:pPr>
                  <w:r>
                    <w:rPr>
                      <w:sz w:val="18"/>
                      <w:szCs w:val="18"/>
                    </w:rPr>
                    <w:t>Стопорное кольцо</w:t>
                  </w:r>
                </w:p>
              </w:txbxContent>
            </v:textbox>
          </v:shape>
        </w:pict>
      </w:r>
    </w:p>
    <w:p w:rsidR="00EE69A5" w:rsidRDefault="00EE69A5" w:rsidP="0087662E">
      <w:pPr>
        <w:jc w:val="both"/>
      </w:pPr>
    </w:p>
    <w:p w:rsidR="00EE69A5" w:rsidRDefault="00EE69A5" w:rsidP="0087662E">
      <w:pPr>
        <w:jc w:val="both"/>
      </w:pPr>
    </w:p>
    <w:p w:rsidR="00EE69A5" w:rsidRDefault="00EE69A5" w:rsidP="0087662E">
      <w:pPr>
        <w:jc w:val="both"/>
      </w:pPr>
    </w:p>
    <w:p w:rsidR="00EE69A5" w:rsidRDefault="00EE69A5" w:rsidP="0087662E">
      <w:pPr>
        <w:jc w:val="both"/>
      </w:pPr>
    </w:p>
    <w:p w:rsidR="00EE69A5" w:rsidRDefault="00EE69A5" w:rsidP="0087662E">
      <w:pPr>
        <w:jc w:val="both"/>
      </w:pPr>
    </w:p>
    <w:p w:rsidR="00EE69A5" w:rsidRDefault="00EE69A5" w:rsidP="0087662E">
      <w:pPr>
        <w:jc w:val="both"/>
      </w:pPr>
    </w:p>
    <w:p w:rsidR="00EE69A5" w:rsidRDefault="00EE69A5" w:rsidP="0087662E">
      <w:pPr>
        <w:jc w:val="both"/>
      </w:pPr>
    </w:p>
    <w:p w:rsidR="00EE69A5" w:rsidRDefault="00EE69A5" w:rsidP="0087662E">
      <w:pPr>
        <w:jc w:val="both"/>
      </w:pPr>
    </w:p>
    <w:p w:rsidR="005B5183" w:rsidRDefault="005B5183" w:rsidP="005B5183">
      <w:pPr>
        <w:jc w:val="center"/>
      </w:pPr>
      <w:r w:rsidRPr="005B5183">
        <w:rPr>
          <w:i/>
        </w:rPr>
        <w:t>Рис. 4</w:t>
      </w:r>
    </w:p>
    <w:p w:rsidR="005B5183" w:rsidRDefault="005B5183" w:rsidP="005B5183">
      <w:pPr>
        <w:ind w:left="284" w:hanging="284"/>
        <w:jc w:val="both"/>
      </w:pPr>
      <w:r>
        <w:t>6.</w:t>
      </w:r>
      <w:r>
        <w:tab/>
        <w:t>Подключить источник питания гладильного молотка.</w:t>
      </w:r>
    </w:p>
    <w:p w:rsidR="005B5183" w:rsidRDefault="005B5183" w:rsidP="005B5183">
      <w:pPr>
        <w:ind w:left="284" w:hanging="284"/>
        <w:jc w:val="both"/>
      </w:pPr>
    </w:p>
    <w:p w:rsidR="005B5183" w:rsidRDefault="005B5183" w:rsidP="005B5183">
      <w:pPr>
        <w:ind w:left="284" w:hanging="284"/>
        <w:jc w:val="both"/>
      </w:pPr>
      <w:r>
        <w:t>7.</w:t>
      </w:r>
      <w:r>
        <w:tab/>
        <w:t xml:space="preserve">Вставить заготовку между </w:t>
      </w:r>
      <w:r w:rsidRPr="00860108">
        <w:rPr>
          <w:i/>
        </w:rPr>
        <w:t>молотом</w:t>
      </w:r>
      <w:r>
        <w:t xml:space="preserve"> и </w:t>
      </w:r>
      <w:r w:rsidRPr="00860108">
        <w:rPr>
          <w:i/>
        </w:rPr>
        <w:t>наковальней</w:t>
      </w:r>
      <w:r>
        <w:t xml:space="preserve"> (Рис. 5) и нажать педальный переключатель, чтобы начать </w:t>
      </w:r>
      <w:proofErr w:type="spellStart"/>
      <w:r>
        <w:t>выглаживание</w:t>
      </w:r>
      <w:proofErr w:type="spellEnd"/>
      <w:r>
        <w:t>.</w:t>
      </w:r>
    </w:p>
    <w:p w:rsidR="005B5183" w:rsidRDefault="005B5183" w:rsidP="005B5183">
      <w:pPr>
        <w:ind w:left="284" w:hanging="284"/>
        <w:jc w:val="both"/>
      </w:pPr>
    </w:p>
    <w:p w:rsidR="005B5183" w:rsidRPr="005B5183" w:rsidRDefault="005B5183" w:rsidP="005B5183">
      <w:pPr>
        <w:jc w:val="both"/>
      </w:pPr>
      <w:r w:rsidRPr="005B5183">
        <w:rPr>
          <w:b/>
        </w:rPr>
        <w:t>ПРИМЕЧАНИЕ.</w:t>
      </w:r>
      <w:r>
        <w:t xml:space="preserve"> Число ударов в минуту для </w:t>
      </w:r>
      <w:proofErr w:type="spellStart"/>
      <w:r>
        <w:t>выглаживания</w:t>
      </w:r>
      <w:proofErr w:type="spellEnd"/>
      <w:r>
        <w:t xml:space="preserve"> можно отрегулировать, вращая ручку </w:t>
      </w:r>
      <w:r w:rsidRPr="00860108">
        <w:rPr>
          <w:i/>
        </w:rPr>
        <w:t>регулятора</w:t>
      </w:r>
      <w:r>
        <w:t xml:space="preserve"> (см. Рисунок 2).</w:t>
      </w:r>
    </w:p>
    <w:p w:rsidR="00EE69A5" w:rsidRDefault="00E043CE" w:rsidP="0087662E">
      <w:pPr>
        <w:jc w:val="both"/>
      </w:pPr>
      <w:r>
        <w:rPr>
          <w:noProof/>
          <w:lang w:eastAsia="ru-RU"/>
        </w:rPr>
        <w:drawing>
          <wp:anchor distT="0" distB="0" distL="114300" distR="114300" simplePos="0" relativeHeight="251709440" behindDoc="0" locked="0" layoutInCell="1" allowOverlap="1">
            <wp:simplePos x="0" y="0"/>
            <wp:positionH relativeFrom="column">
              <wp:posOffset>1085163</wp:posOffset>
            </wp:positionH>
            <wp:positionV relativeFrom="paragraph">
              <wp:posOffset>161153</wp:posOffset>
            </wp:positionV>
            <wp:extent cx="829430" cy="2372497"/>
            <wp:effectExtent l="19050" t="0" r="8770" b="0"/>
            <wp:wrapNone/>
            <wp:docPr id="23" name="Рисунок 8" descr="E:\Temp\FineReader12.00\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Temp\FineReader12.00\media\image22.jpeg"/>
                    <pic:cNvPicPr>
                      <a:picLocks noChangeAspect="1" noChangeArrowheads="1"/>
                    </pic:cNvPicPr>
                  </pic:nvPicPr>
                  <pic:blipFill>
                    <a:blip r:embed="rId12" cstate="print"/>
                    <a:srcRect l="34636" r="27481"/>
                    <a:stretch>
                      <a:fillRect/>
                    </a:stretch>
                  </pic:blipFill>
                  <pic:spPr bwMode="auto">
                    <a:xfrm>
                      <a:off x="0" y="0"/>
                      <a:ext cx="829430" cy="2372497"/>
                    </a:xfrm>
                    <a:prstGeom prst="rect">
                      <a:avLst/>
                    </a:prstGeom>
                    <a:noFill/>
                    <a:ln w="9525">
                      <a:noFill/>
                      <a:miter lim="800000"/>
                      <a:headEnd/>
                      <a:tailEnd/>
                    </a:ln>
                  </pic:spPr>
                </pic:pic>
              </a:graphicData>
            </a:graphic>
          </wp:anchor>
        </w:drawing>
      </w:r>
    </w:p>
    <w:p w:rsidR="00EE69A5" w:rsidRDefault="00EE69A5" w:rsidP="0087662E">
      <w:pPr>
        <w:jc w:val="both"/>
      </w:pPr>
    </w:p>
    <w:p w:rsidR="00EE69A5" w:rsidRDefault="00EE69A5" w:rsidP="0087662E">
      <w:pPr>
        <w:jc w:val="both"/>
      </w:pPr>
    </w:p>
    <w:p w:rsidR="00EE69A5" w:rsidRDefault="00EE69A5" w:rsidP="0087662E">
      <w:pPr>
        <w:jc w:val="both"/>
      </w:pPr>
    </w:p>
    <w:p w:rsidR="00EE69A5" w:rsidRDefault="00EE69A5" w:rsidP="0087662E">
      <w:pPr>
        <w:jc w:val="both"/>
      </w:pPr>
    </w:p>
    <w:p w:rsidR="00EE69A5" w:rsidRDefault="00EE69A5" w:rsidP="0087662E">
      <w:pPr>
        <w:jc w:val="both"/>
      </w:pPr>
    </w:p>
    <w:p w:rsidR="00EE69A5" w:rsidRDefault="00EE69A5" w:rsidP="0087662E">
      <w:pPr>
        <w:jc w:val="both"/>
      </w:pPr>
    </w:p>
    <w:p w:rsidR="00EE69A5" w:rsidRDefault="007F14F0" w:rsidP="0087662E">
      <w:pPr>
        <w:jc w:val="both"/>
      </w:pPr>
      <w:r>
        <w:rPr>
          <w:noProof/>
          <w:lang w:eastAsia="ru-RU"/>
        </w:rPr>
        <w:pict>
          <v:shape id="_x0000_s1050" type="#_x0000_t202" style="position:absolute;left:0;text-align:left;margin-left:39.8pt;margin-top:11.35pt;width:49pt;height:13.25pt;z-index:251702272;mso-width-relative:margin;mso-height-relative:margin" filled="f" stroked="f">
            <v:textbox style="mso-next-textbox:#_x0000_s1050" inset="0,0,0,0">
              <w:txbxContent>
                <w:p w:rsidR="001D5B8E" w:rsidRPr="00E043CE" w:rsidRDefault="001D5B8E" w:rsidP="00FE0E0B">
                  <w:pPr>
                    <w:jc w:val="center"/>
                    <w:rPr>
                      <w:sz w:val="18"/>
                      <w:szCs w:val="18"/>
                    </w:rPr>
                  </w:pPr>
                  <w:r w:rsidRPr="00E043CE">
                    <w:rPr>
                      <w:sz w:val="18"/>
                      <w:szCs w:val="18"/>
                    </w:rPr>
                    <w:t>Молот</w:t>
                  </w:r>
                </w:p>
                <w:p w:rsidR="001D5B8E" w:rsidRPr="00E043CE" w:rsidRDefault="001D5B8E" w:rsidP="00FE0E0B"/>
              </w:txbxContent>
            </v:textbox>
          </v:shape>
        </w:pict>
      </w:r>
    </w:p>
    <w:p w:rsidR="00E043CE" w:rsidRDefault="00E043CE" w:rsidP="0087662E">
      <w:pPr>
        <w:jc w:val="both"/>
      </w:pPr>
    </w:p>
    <w:p w:rsidR="00E043CE" w:rsidRDefault="00E043CE" w:rsidP="0087662E">
      <w:pPr>
        <w:jc w:val="both"/>
      </w:pPr>
    </w:p>
    <w:p w:rsidR="00E043CE" w:rsidRDefault="007F14F0" w:rsidP="0087662E">
      <w:pPr>
        <w:jc w:val="both"/>
      </w:pPr>
      <w:r>
        <w:rPr>
          <w:noProof/>
          <w:lang w:eastAsia="ru-RU"/>
        </w:rPr>
        <w:pict>
          <v:shape id="_x0000_s1055" type="#_x0000_t202" style="position:absolute;left:0;text-align:left;margin-left:32.65pt;margin-top:3.05pt;width:49pt;height:13.25pt;z-index:251710464;mso-width-relative:margin;mso-height-relative:margin" filled="f" stroked="f">
            <v:textbox style="mso-next-textbox:#_x0000_s1055" inset="0,0,0,0">
              <w:txbxContent>
                <w:p w:rsidR="001D5B8E" w:rsidRPr="00E043CE" w:rsidRDefault="001D5B8E" w:rsidP="00FE0E0B">
                  <w:pPr>
                    <w:jc w:val="center"/>
                    <w:rPr>
                      <w:sz w:val="18"/>
                      <w:szCs w:val="18"/>
                    </w:rPr>
                  </w:pPr>
                  <w:r>
                    <w:rPr>
                      <w:sz w:val="18"/>
                      <w:szCs w:val="18"/>
                    </w:rPr>
                    <w:t>Наковальня</w:t>
                  </w:r>
                </w:p>
                <w:p w:rsidR="001D5B8E" w:rsidRPr="00E043CE" w:rsidRDefault="001D5B8E" w:rsidP="00FE0E0B"/>
              </w:txbxContent>
            </v:textbox>
          </v:shape>
        </w:pict>
      </w:r>
    </w:p>
    <w:p w:rsidR="00E043CE" w:rsidRDefault="00E043CE" w:rsidP="0087662E">
      <w:pPr>
        <w:jc w:val="both"/>
      </w:pPr>
    </w:p>
    <w:p w:rsidR="00E043CE" w:rsidRDefault="00E043CE" w:rsidP="0087662E">
      <w:pPr>
        <w:jc w:val="both"/>
      </w:pPr>
    </w:p>
    <w:p w:rsidR="00E043CE" w:rsidRDefault="00E043CE" w:rsidP="0087662E">
      <w:pPr>
        <w:jc w:val="both"/>
      </w:pPr>
    </w:p>
    <w:p w:rsidR="00E043CE" w:rsidRDefault="00E043CE" w:rsidP="0087662E">
      <w:pPr>
        <w:jc w:val="both"/>
      </w:pPr>
    </w:p>
    <w:p w:rsidR="00E043CE" w:rsidRPr="00E043CE" w:rsidRDefault="00E043CE" w:rsidP="00E043CE">
      <w:pPr>
        <w:jc w:val="center"/>
        <w:rPr>
          <w:i/>
        </w:rPr>
      </w:pPr>
      <w:r w:rsidRPr="00E043CE">
        <w:rPr>
          <w:i/>
        </w:rPr>
        <w:t>Рис. 5</w:t>
      </w:r>
    </w:p>
    <w:p w:rsidR="00E043CE" w:rsidRDefault="00E043CE" w:rsidP="00E043CE">
      <w:pPr>
        <w:rPr>
          <w:bCs/>
        </w:rPr>
      </w:pPr>
      <w:bookmarkStart w:id="4" w:name="bookmark42"/>
    </w:p>
    <w:p w:rsidR="00E043CE" w:rsidRPr="00E043CE" w:rsidRDefault="00E043CE" w:rsidP="00E043CE">
      <w:pPr>
        <w:rPr>
          <w:b/>
          <w:sz w:val="28"/>
          <w:szCs w:val="28"/>
        </w:rPr>
      </w:pPr>
      <w:r w:rsidRPr="00E043CE">
        <w:rPr>
          <w:b/>
          <w:bCs/>
          <w:sz w:val="28"/>
          <w:szCs w:val="28"/>
        </w:rPr>
        <w:t>Замена бойков</w:t>
      </w:r>
      <w:bookmarkEnd w:id="4"/>
    </w:p>
    <w:p w:rsidR="00E043CE" w:rsidRDefault="00E043CE" w:rsidP="00E043CE"/>
    <w:p w:rsidR="0082246A" w:rsidRPr="00EF70CE" w:rsidRDefault="0082246A" w:rsidP="0082246A">
      <w:r w:rsidRPr="00EF70CE">
        <w:rPr>
          <w:iCs/>
        </w:rPr>
        <w:t>См. Рис. 6.</w:t>
      </w:r>
    </w:p>
    <w:p w:rsidR="0082246A" w:rsidRDefault="0082246A" w:rsidP="00E043CE"/>
    <w:p w:rsidR="00860108" w:rsidRDefault="00860108" w:rsidP="00860108">
      <w:pPr>
        <w:jc w:val="both"/>
      </w:pPr>
      <w:r w:rsidRPr="00860108">
        <w:t>В комплекте со станком идет один боек наковальни (нижний боек) с выпуклой рабочей поверхностью и один боек молота (верхний боек) с плоской рабочей по</w:t>
      </w:r>
      <w:r>
        <w:t xml:space="preserve">верхностью, уже установленные </w:t>
      </w:r>
      <w:r w:rsidRPr="00860108">
        <w:t xml:space="preserve">в хвостовике. </w:t>
      </w:r>
    </w:p>
    <w:p w:rsidR="00860108" w:rsidRDefault="00860108" w:rsidP="00860108">
      <w:pPr>
        <w:jc w:val="both"/>
      </w:pPr>
    </w:p>
    <w:p w:rsidR="00860108" w:rsidRDefault="00860108" w:rsidP="00860108">
      <w:pPr>
        <w:jc w:val="both"/>
      </w:pPr>
      <w:r w:rsidRPr="00EF70CE">
        <w:t xml:space="preserve">Чтобы снять </w:t>
      </w:r>
      <w:r w:rsidRPr="00860108">
        <w:rPr>
          <w:i/>
        </w:rPr>
        <w:t>боек наковальни</w:t>
      </w:r>
      <w:r w:rsidRPr="00EF70CE">
        <w:t xml:space="preserve">, следует ослабить установочный винт и вытянуть боек вверх. Установить новый боек наковальни и затянуть установочный винт. На посадочный элемент наковальни устанавливаются бойки со стандартным вставляемым </w:t>
      </w:r>
      <w:proofErr w:type="spellStart"/>
      <w:r w:rsidRPr="00EF70CE">
        <w:t>концевиком</w:t>
      </w:r>
      <w:proofErr w:type="spellEnd"/>
      <w:r w:rsidRPr="00EF70CE">
        <w:t xml:space="preserve"> размера 0,79</w:t>
      </w:r>
      <w:r>
        <w:t xml:space="preserve"> дюйма</w:t>
      </w:r>
      <w:r w:rsidRPr="00EF70CE">
        <w:t>.</w:t>
      </w:r>
    </w:p>
    <w:p w:rsidR="00860108" w:rsidRPr="00EF70CE" w:rsidRDefault="00860108" w:rsidP="00860108">
      <w:pPr>
        <w:jc w:val="both"/>
      </w:pPr>
    </w:p>
    <w:p w:rsidR="00860108" w:rsidRPr="00EF70CE" w:rsidRDefault="00860108" w:rsidP="00BB4C1B">
      <w:pPr>
        <w:jc w:val="both"/>
      </w:pPr>
      <w:r w:rsidRPr="00EF70CE">
        <w:t xml:space="preserve">Чтобы снять с хвостовика </w:t>
      </w:r>
      <w:r w:rsidRPr="00860108">
        <w:rPr>
          <w:i/>
        </w:rPr>
        <w:t>боек молота</w:t>
      </w:r>
      <w:r w:rsidRPr="00EF70CE">
        <w:t xml:space="preserve">, следует использовать инструмент для их отделения. Когда боек будет снят, проверить состояние уплотнительного </w:t>
      </w:r>
      <w:r w:rsidRPr="00EF70CE">
        <w:lastRenderedPageBreak/>
        <w:t>кольца внутри хвостовика. Чтобы повторно установить боек молота, вставить его в хвостовик и поднимать посадочный элемент наковальни до тех пор, пока он не войдет в контакт с бойком и не вдавит его в себя.</w:t>
      </w:r>
    </w:p>
    <w:p w:rsidR="00860108" w:rsidRDefault="00860108" w:rsidP="00BB4C1B">
      <w:pPr>
        <w:jc w:val="both"/>
      </w:pPr>
    </w:p>
    <w:p w:rsidR="00E043CE" w:rsidRPr="00EF70CE" w:rsidRDefault="00E043CE" w:rsidP="00BB4C1B">
      <w:pPr>
        <w:jc w:val="both"/>
      </w:pPr>
      <w:r w:rsidRPr="00EF70CE">
        <w:t>Чтобы вытащить весь хвостовик из ствола молота, следует нажать на язычок на корпусе пневматического молота и потянуть хвостовик вниз. Чтобы повторно установить хвостовик молота, следует сориентировать выемку таким образом, чтобы она находилась на одной линии с язычком, и прижимая хвостовик вверх, перемещать его в направлении язычка. Если хвостовик установится в правильн</w:t>
      </w:r>
      <w:r>
        <w:t xml:space="preserve">ое положение, язычок вернется </w:t>
      </w:r>
      <w:r w:rsidRPr="00EF70CE">
        <w:t>на место, издав щелчок.</w:t>
      </w:r>
    </w:p>
    <w:p w:rsidR="00E043CE" w:rsidRDefault="00E043CE" w:rsidP="00BB4C1B">
      <w:pPr>
        <w:jc w:val="both"/>
      </w:pPr>
      <w:bookmarkStart w:id="5" w:name="bookmark43"/>
      <w:r w:rsidRPr="00EF70CE">
        <w:t>Перед эксплуатацией станка убедиться, что хвостовик и бойки вставлены правильно.</w:t>
      </w:r>
      <w:bookmarkEnd w:id="5"/>
    </w:p>
    <w:p w:rsidR="00E043CE" w:rsidRDefault="00E043CE" w:rsidP="0087662E">
      <w:pPr>
        <w:jc w:val="both"/>
      </w:pPr>
    </w:p>
    <w:p w:rsidR="00DC67CB" w:rsidRPr="00DC67CB" w:rsidRDefault="00DC67CB" w:rsidP="00DC67CB">
      <w:pPr>
        <w:ind w:firstLine="1276"/>
        <w:jc w:val="both"/>
        <w:rPr>
          <w:b/>
        </w:rPr>
      </w:pPr>
      <w:r w:rsidRPr="00DC67CB">
        <w:rPr>
          <w:b/>
          <w:noProof/>
          <w:lang w:eastAsia="ru-RU"/>
        </w:rPr>
        <w:drawing>
          <wp:anchor distT="0" distB="0" distL="114300" distR="114300" simplePos="0" relativeHeight="251712512" behindDoc="0" locked="0" layoutInCell="1" allowOverlap="1">
            <wp:simplePos x="0" y="0"/>
            <wp:positionH relativeFrom="column">
              <wp:posOffset>17780</wp:posOffset>
            </wp:positionH>
            <wp:positionV relativeFrom="paragraph">
              <wp:posOffset>635</wp:posOffset>
            </wp:positionV>
            <wp:extent cx="713105" cy="197485"/>
            <wp:effectExtent l="19050" t="0" r="0" b="0"/>
            <wp:wrapNone/>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1627" t="45996" r="76247" b="48072"/>
                    <a:stretch>
                      <a:fillRect/>
                    </a:stretch>
                  </pic:blipFill>
                  <pic:spPr bwMode="auto">
                    <a:xfrm>
                      <a:off x="0" y="0"/>
                      <a:ext cx="713105" cy="197485"/>
                    </a:xfrm>
                    <a:prstGeom prst="rect">
                      <a:avLst/>
                    </a:prstGeom>
                    <a:noFill/>
                    <a:ln w="9525">
                      <a:noFill/>
                      <a:miter lim="800000"/>
                      <a:headEnd/>
                      <a:tailEnd/>
                    </a:ln>
                  </pic:spPr>
                </pic:pic>
              </a:graphicData>
            </a:graphic>
          </wp:anchor>
        </w:drawing>
      </w:r>
      <w:r w:rsidRPr="00DC67CB">
        <w:rPr>
          <w:b/>
        </w:rPr>
        <w:t>Перед эксплуатацией станка убедиться, что хвостовик и бойки вставлены правильно.</w:t>
      </w:r>
    </w:p>
    <w:p w:rsidR="00E043CE" w:rsidRDefault="00E043CE" w:rsidP="0087662E">
      <w:pPr>
        <w:jc w:val="both"/>
      </w:pPr>
    </w:p>
    <w:p w:rsidR="00E043CE" w:rsidRDefault="00DC67CB" w:rsidP="0087662E">
      <w:pPr>
        <w:jc w:val="both"/>
      </w:pPr>
      <w:r>
        <w:rPr>
          <w:noProof/>
          <w:lang w:eastAsia="ru-RU"/>
        </w:rPr>
        <w:drawing>
          <wp:anchor distT="0" distB="0" distL="114300" distR="114300" simplePos="0" relativeHeight="251713536" behindDoc="1" locked="0" layoutInCell="1" allowOverlap="1">
            <wp:simplePos x="0" y="0"/>
            <wp:positionH relativeFrom="column">
              <wp:posOffset>18072</wp:posOffset>
            </wp:positionH>
            <wp:positionV relativeFrom="paragraph">
              <wp:posOffset>532</wp:posOffset>
            </wp:positionV>
            <wp:extent cx="2880669" cy="3764692"/>
            <wp:effectExtent l="19050" t="0" r="0" b="0"/>
            <wp:wrapNone/>
            <wp:docPr id="13" name="Рисунок 12" descr="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jpg"/>
                    <pic:cNvPicPr/>
                  </pic:nvPicPr>
                  <pic:blipFill>
                    <a:blip r:embed="rId13" cstate="print"/>
                    <a:stretch>
                      <a:fillRect/>
                    </a:stretch>
                  </pic:blipFill>
                  <pic:spPr>
                    <a:xfrm>
                      <a:off x="0" y="0"/>
                      <a:ext cx="2880669" cy="3764692"/>
                    </a:xfrm>
                    <a:prstGeom prst="rect">
                      <a:avLst/>
                    </a:prstGeom>
                  </pic:spPr>
                </pic:pic>
              </a:graphicData>
            </a:graphic>
          </wp:anchor>
        </w:drawing>
      </w:r>
    </w:p>
    <w:p w:rsidR="00E043CE" w:rsidRDefault="00E043CE" w:rsidP="0087662E">
      <w:pPr>
        <w:jc w:val="both"/>
      </w:pPr>
    </w:p>
    <w:p w:rsidR="00E043CE" w:rsidRDefault="00E043CE" w:rsidP="0087662E">
      <w:pPr>
        <w:jc w:val="both"/>
      </w:pPr>
    </w:p>
    <w:p w:rsidR="00E043CE" w:rsidRDefault="00E043CE" w:rsidP="0087662E">
      <w:pPr>
        <w:jc w:val="both"/>
      </w:pPr>
    </w:p>
    <w:p w:rsidR="00DC67CB" w:rsidRDefault="007F14F0" w:rsidP="0087662E">
      <w:pPr>
        <w:jc w:val="both"/>
      </w:pPr>
      <w:r>
        <w:rPr>
          <w:noProof/>
          <w:lang w:eastAsia="ru-RU"/>
        </w:rPr>
        <w:pict>
          <v:shape id="_x0000_s1053" type="#_x0000_t202" style="position:absolute;left:0;text-align:left;margin-left:152.25pt;margin-top:9.15pt;width:45.1pt;height:11.95pt;z-index:251706368;mso-width-relative:margin;mso-height-relative:margin" filled="f" stroked="f">
            <v:textbox style="mso-next-textbox:#_x0000_s1053" inset="0,0,0,0">
              <w:txbxContent>
                <w:p w:rsidR="001D5B8E" w:rsidRPr="00A424B1" w:rsidRDefault="001D5B8E" w:rsidP="00DC67CB">
                  <w:pPr>
                    <w:rPr>
                      <w:sz w:val="18"/>
                      <w:szCs w:val="18"/>
                    </w:rPr>
                  </w:pPr>
                  <w:r>
                    <w:rPr>
                      <w:sz w:val="18"/>
                      <w:szCs w:val="18"/>
                    </w:rPr>
                    <w:t>Язычок</w:t>
                  </w:r>
                </w:p>
                <w:p w:rsidR="001D5B8E" w:rsidRPr="00A424B1" w:rsidRDefault="001D5B8E" w:rsidP="00DC67CB"/>
              </w:txbxContent>
            </v:textbox>
          </v:shape>
        </w:pict>
      </w:r>
    </w:p>
    <w:p w:rsidR="00DC67CB" w:rsidRDefault="00DC67CB" w:rsidP="0087662E">
      <w:pPr>
        <w:jc w:val="both"/>
      </w:pPr>
    </w:p>
    <w:p w:rsidR="00DC67CB" w:rsidRDefault="007F14F0" w:rsidP="0087662E">
      <w:pPr>
        <w:jc w:val="both"/>
      </w:pPr>
      <w:r>
        <w:rPr>
          <w:noProof/>
          <w:lang w:eastAsia="ru-RU"/>
        </w:rPr>
        <w:pict>
          <v:shape id="_x0000_s1056" type="#_x0000_t202" style="position:absolute;left:0;text-align:left;margin-left:28.35pt;margin-top:2.9pt;width:45.1pt;height:11.95pt;z-index:251714560;mso-width-relative:margin;mso-height-relative:margin" filled="f" stroked="f">
            <v:textbox style="mso-next-textbox:#_x0000_s1056" inset="0,0,1mm,0">
              <w:txbxContent>
                <w:p w:rsidR="001D5B8E" w:rsidRPr="00A424B1" w:rsidRDefault="001D5B8E" w:rsidP="00DC67CB">
                  <w:pPr>
                    <w:jc w:val="right"/>
                    <w:rPr>
                      <w:sz w:val="18"/>
                      <w:szCs w:val="18"/>
                    </w:rPr>
                  </w:pPr>
                  <w:r>
                    <w:rPr>
                      <w:sz w:val="18"/>
                      <w:szCs w:val="18"/>
                    </w:rPr>
                    <w:t>Молот</w:t>
                  </w:r>
                </w:p>
                <w:p w:rsidR="001D5B8E" w:rsidRPr="00A424B1" w:rsidRDefault="001D5B8E" w:rsidP="00DC67CB"/>
              </w:txbxContent>
            </v:textbox>
          </v:shape>
        </w:pict>
      </w:r>
    </w:p>
    <w:p w:rsidR="00DC67CB" w:rsidRDefault="00DC67CB" w:rsidP="0087662E">
      <w:pPr>
        <w:jc w:val="both"/>
      </w:pPr>
    </w:p>
    <w:p w:rsidR="00DC67CB" w:rsidRDefault="00DC67CB" w:rsidP="0087662E">
      <w:pPr>
        <w:jc w:val="both"/>
      </w:pPr>
    </w:p>
    <w:p w:rsidR="00DC67CB" w:rsidRDefault="007F14F0" w:rsidP="0087662E">
      <w:pPr>
        <w:jc w:val="both"/>
      </w:pPr>
      <w:r>
        <w:rPr>
          <w:noProof/>
          <w:lang w:eastAsia="ru-RU"/>
        </w:rPr>
        <w:pict>
          <v:shape id="_x0000_s1059" type="#_x0000_t202" style="position:absolute;left:0;text-align:left;margin-left:195.7pt;margin-top:11.45pt;width:45.1pt;height:13.25pt;z-index:251717632;mso-width-relative:margin;mso-height-relative:margin" filled="f" stroked="f">
            <v:textbox style="mso-next-textbox:#_x0000_s1059" inset="0,0,1mm,0">
              <w:txbxContent>
                <w:p w:rsidR="001D5B8E" w:rsidRPr="00A424B1" w:rsidRDefault="001D5B8E" w:rsidP="00DC67CB">
                  <w:pPr>
                    <w:rPr>
                      <w:sz w:val="18"/>
                      <w:szCs w:val="18"/>
                    </w:rPr>
                  </w:pPr>
                  <w:r>
                    <w:rPr>
                      <w:sz w:val="18"/>
                      <w:szCs w:val="18"/>
                    </w:rPr>
                    <w:t>Выемка</w:t>
                  </w:r>
                </w:p>
                <w:p w:rsidR="001D5B8E" w:rsidRPr="00A424B1" w:rsidRDefault="001D5B8E" w:rsidP="00DC67CB"/>
              </w:txbxContent>
            </v:textbox>
          </v:shape>
        </w:pict>
      </w:r>
    </w:p>
    <w:p w:rsidR="00DC67CB" w:rsidRDefault="00DC67CB" w:rsidP="0087662E">
      <w:pPr>
        <w:jc w:val="both"/>
      </w:pPr>
    </w:p>
    <w:p w:rsidR="00DC67CB" w:rsidRDefault="007F14F0" w:rsidP="0087662E">
      <w:pPr>
        <w:jc w:val="both"/>
      </w:pPr>
      <w:r>
        <w:rPr>
          <w:noProof/>
          <w:lang w:eastAsia="ru-RU"/>
        </w:rPr>
        <w:pict>
          <v:shape id="_x0000_s1057" type="#_x0000_t202" style="position:absolute;left:0;text-align:left;margin-left:14.7pt;margin-top:4.55pt;width:78.85pt;height:10pt;z-index:251715584;mso-width-relative:margin;mso-height-relative:margin" filled="f" stroked="f">
            <v:textbox style="mso-next-textbox:#_x0000_s1057" inset="0,0,1mm,0">
              <w:txbxContent>
                <w:p w:rsidR="001D5B8E" w:rsidRPr="00A424B1" w:rsidRDefault="001D5B8E" w:rsidP="00DC67CB">
                  <w:pPr>
                    <w:jc w:val="right"/>
                    <w:rPr>
                      <w:sz w:val="18"/>
                      <w:szCs w:val="18"/>
                    </w:rPr>
                  </w:pPr>
                  <w:r>
                    <w:rPr>
                      <w:sz w:val="18"/>
                      <w:szCs w:val="18"/>
                    </w:rPr>
                    <w:t>Хвостовик молота</w:t>
                  </w:r>
                </w:p>
                <w:p w:rsidR="001D5B8E" w:rsidRPr="00A424B1" w:rsidRDefault="001D5B8E" w:rsidP="00DC67CB"/>
              </w:txbxContent>
            </v:textbox>
          </v:shape>
        </w:pict>
      </w:r>
    </w:p>
    <w:p w:rsidR="00DC67CB" w:rsidRDefault="00DC67CB" w:rsidP="0087662E">
      <w:pPr>
        <w:jc w:val="both"/>
      </w:pPr>
    </w:p>
    <w:p w:rsidR="00DC67CB" w:rsidRDefault="00DC67CB" w:rsidP="0087662E">
      <w:pPr>
        <w:jc w:val="both"/>
      </w:pPr>
    </w:p>
    <w:p w:rsidR="00DC67CB" w:rsidRDefault="00DC67CB" w:rsidP="0087662E">
      <w:pPr>
        <w:jc w:val="both"/>
      </w:pPr>
    </w:p>
    <w:p w:rsidR="00DC67CB" w:rsidRDefault="00DC67CB" w:rsidP="0087662E">
      <w:pPr>
        <w:jc w:val="both"/>
      </w:pPr>
    </w:p>
    <w:p w:rsidR="00DC67CB" w:rsidRDefault="00DC67CB" w:rsidP="0087662E">
      <w:pPr>
        <w:jc w:val="both"/>
      </w:pPr>
    </w:p>
    <w:p w:rsidR="00DC67CB" w:rsidRDefault="00DC67CB" w:rsidP="0087662E">
      <w:pPr>
        <w:jc w:val="both"/>
      </w:pPr>
    </w:p>
    <w:p w:rsidR="00DC67CB" w:rsidRDefault="007F14F0" w:rsidP="0087662E">
      <w:pPr>
        <w:jc w:val="both"/>
      </w:pPr>
      <w:r>
        <w:rPr>
          <w:noProof/>
          <w:lang w:eastAsia="ru-RU"/>
        </w:rPr>
        <w:pict>
          <v:shape id="_x0000_s1058" type="#_x0000_t202" style="position:absolute;left:0;text-align:left;margin-left:4.95pt;margin-top:1.95pt;width:64.65pt;height:21.65pt;z-index:251716608;mso-width-relative:margin;mso-height-relative:margin" filled="f" stroked="f">
            <v:textbox style="mso-next-textbox:#_x0000_s1058" inset="0,0,1mm,0">
              <w:txbxContent>
                <w:p w:rsidR="001D5B8E" w:rsidRPr="00A424B1" w:rsidRDefault="001D5B8E" w:rsidP="00DC67CB">
                  <w:pPr>
                    <w:spacing w:line="180" w:lineRule="exact"/>
                    <w:jc w:val="right"/>
                    <w:rPr>
                      <w:sz w:val="18"/>
                      <w:szCs w:val="18"/>
                    </w:rPr>
                  </w:pPr>
                  <w:r>
                    <w:rPr>
                      <w:sz w:val="18"/>
                      <w:szCs w:val="18"/>
                    </w:rPr>
                    <w:t>Установочный винт</w:t>
                  </w:r>
                </w:p>
                <w:p w:rsidR="001D5B8E" w:rsidRPr="00A424B1" w:rsidRDefault="001D5B8E" w:rsidP="00DC67CB">
                  <w:pPr>
                    <w:spacing w:line="180" w:lineRule="exact"/>
                  </w:pPr>
                </w:p>
              </w:txbxContent>
            </v:textbox>
          </v:shape>
        </w:pict>
      </w:r>
    </w:p>
    <w:p w:rsidR="00DC67CB" w:rsidRDefault="00DC67CB" w:rsidP="0087662E">
      <w:pPr>
        <w:jc w:val="both"/>
      </w:pPr>
    </w:p>
    <w:p w:rsidR="00DC67CB" w:rsidRDefault="00DC67CB" w:rsidP="0087662E">
      <w:pPr>
        <w:jc w:val="both"/>
      </w:pPr>
    </w:p>
    <w:p w:rsidR="00DC67CB" w:rsidRDefault="00DC67CB" w:rsidP="0087662E">
      <w:pPr>
        <w:jc w:val="both"/>
      </w:pPr>
    </w:p>
    <w:p w:rsidR="0082246A" w:rsidRPr="0082246A" w:rsidRDefault="0082246A" w:rsidP="0082246A">
      <w:pPr>
        <w:jc w:val="center"/>
        <w:rPr>
          <w:i/>
        </w:rPr>
      </w:pPr>
      <w:r w:rsidRPr="0082246A">
        <w:rPr>
          <w:i/>
        </w:rPr>
        <w:t>Рис. 6</w:t>
      </w:r>
    </w:p>
    <w:p w:rsidR="0082246A" w:rsidRPr="0082246A" w:rsidRDefault="0082246A" w:rsidP="0082246A">
      <w:pPr>
        <w:rPr>
          <w:b/>
          <w:sz w:val="28"/>
          <w:szCs w:val="28"/>
        </w:rPr>
      </w:pPr>
      <w:bookmarkStart w:id="6" w:name="bookmark44"/>
      <w:r>
        <w:rPr>
          <w:bCs/>
        </w:rPr>
        <w:br w:type="column"/>
      </w:r>
      <w:r w:rsidRPr="0082246A">
        <w:rPr>
          <w:b/>
          <w:bCs/>
          <w:sz w:val="28"/>
          <w:szCs w:val="28"/>
        </w:rPr>
        <w:t>Техническое обслуживание</w:t>
      </w:r>
      <w:bookmarkEnd w:id="6"/>
    </w:p>
    <w:p w:rsidR="0082246A" w:rsidRDefault="0082246A" w:rsidP="0082246A"/>
    <w:p w:rsidR="0082246A" w:rsidRDefault="0082246A" w:rsidP="004730A3">
      <w:pPr>
        <w:jc w:val="both"/>
      </w:pPr>
      <w:r w:rsidRPr="00EF70CE">
        <w:t>Перед каждым использованием проверить следующее:</w:t>
      </w:r>
    </w:p>
    <w:p w:rsidR="0082246A" w:rsidRPr="00EF70CE" w:rsidRDefault="0082246A" w:rsidP="004730A3">
      <w:pPr>
        <w:ind w:left="284" w:hanging="284"/>
        <w:jc w:val="both"/>
      </w:pPr>
    </w:p>
    <w:p w:rsidR="0082246A" w:rsidRPr="00EF70CE" w:rsidRDefault="0082246A" w:rsidP="004730A3">
      <w:pPr>
        <w:ind w:left="284" w:hanging="284"/>
        <w:jc w:val="both"/>
      </w:pPr>
      <w:r>
        <w:t>□</w:t>
      </w:r>
      <w:r>
        <w:tab/>
      </w:r>
      <w:r w:rsidRPr="00EF70CE">
        <w:t>Уровень масла в лубрикаторе; при необходимости пополнить не обладающим аддитивными и моющими свойствами маслом ISO 32 / SAE 10W. Снять с помощью отвертки масляную пробку.</w:t>
      </w:r>
    </w:p>
    <w:p w:rsidR="0082246A" w:rsidRPr="00EF70CE" w:rsidRDefault="0082246A" w:rsidP="004730A3">
      <w:pPr>
        <w:ind w:left="284" w:hanging="284"/>
        <w:jc w:val="both"/>
      </w:pPr>
    </w:p>
    <w:p w:rsidR="0082246A" w:rsidRDefault="0082246A" w:rsidP="004730A3">
      <w:pPr>
        <w:tabs>
          <w:tab w:val="left" w:pos="341"/>
        </w:tabs>
        <w:ind w:left="284" w:hanging="284"/>
        <w:jc w:val="both"/>
      </w:pPr>
      <w:r w:rsidRPr="00EF70CE">
        <w:t>□</w:t>
      </w:r>
      <w:r w:rsidRPr="00EF70CE">
        <w:tab/>
        <w:t>Все монтажные, комплектующие и крепежные детали; при необходимости отрегулировать/затянуть.</w:t>
      </w:r>
    </w:p>
    <w:p w:rsidR="004730A3" w:rsidRPr="00EF70CE" w:rsidRDefault="004730A3" w:rsidP="004730A3">
      <w:pPr>
        <w:tabs>
          <w:tab w:val="left" w:pos="341"/>
        </w:tabs>
        <w:ind w:left="284" w:hanging="284"/>
        <w:jc w:val="both"/>
      </w:pPr>
    </w:p>
    <w:p w:rsidR="0082246A" w:rsidRDefault="0082246A" w:rsidP="004730A3">
      <w:pPr>
        <w:tabs>
          <w:tab w:val="left" w:pos="341"/>
        </w:tabs>
        <w:ind w:left="284" w:hanging="284"/>
        <w:jc w:val="both"/>
      </w:pPr>
      <w:r w:rsidRPr="00EF70CE">
        <w:t>□</w:t>
      </w:r>
      <w:r w:rsidRPr="00EF70CE">
        <w:tab/>
        <w:t>Все фитинги пневматической магистрали; заменить неисправные или имеющие утечку.</w:t>
      </w:r>
    </w:p>
    <w:p w:rsidR="004730A3" w:rsidRPr="00EF70CE" w:rsidRDefault="004730A3" w:rsidP="004730A3">
      <w:pPr>
        <w:tabs>
          <w:tab w:val="left" w:pos="341"/>
        </w:tabs>
        <w:ind w:left="284" w:hanging="284"/>
        <w:jc w:val="both"/>
      </w:pPr>
    </w:p>
    <w:p w:rsidR="0082246A" w:rsidRDefault="004730A3" w:rsidP="004730A3">
      <w:pPr>
        <w:ind w:left="284" w:hanging="284"/>
        <w:jc w:val="both"/>
      </w:pPr>
      <w:r>
        <w:t>□</w:t>
      </w:r>
      <w:r>
        <w:tab/>
      </w:r>
      <w:r w:rsidR="0082246A" w:rsidRPr="00EF70CE">
        <w:t>Проводку на изношенность и короткое замыкание; при необходимости заменить.</w:t>
      </w:r>
    </w:p>
    <w:p w:rsidR="004730A3" w:rsidRPr="00EF70CE" w:rsidRDefault="004730A3" w:rsidP="004730A3">
      <w:pPr>
        <w:ind w:left="284" w:hanging="284"/>
        <w:jc w:val="both"/>
      </w:pPr>
    </w:p>
    <w:p w:rsidR="0082246A" w:rsidRPr="00EF70CE" w:rsidRDefault="0082246A" w:rsidP="004730A3">
      <w:pPr>
        <w:jc w:val="both"/>
      </w:pPr>
      <w:r w:rsidRPr="00EF70CE">
        <w:t xml:space="preserve">Периодически проверять колбу фильтра/регулятора на наличие жидкости и накопление осадка и сливать ее при необходимости. Чтобы снять колбу, следует перекрыть подачу воздуха и спустить избыток воздуха; затем нажать язычок, провернуть колбу влево и вытянуть ее вниз. Для повторной установки колбы следует выполнить процедуру в обратном порядке. </w:t>
      </w:r>
      <w:r w:rsidRPr="004730A3">
        <w:rPr>
          <w:i/>
        </w:rPr>
        <w:t>Перед подачей воздуха в систему убедиться, что кол</w:t>
      </w:r>
      <w:r w:rsidR="004730A3" w:rsidRPr="004730A3">
        <w:rPr>
          <w:i/>
        </w:rPr>
        <w:t>б</w:t>
      </w:r>
      <w:r w:rsidRPr="004730A3">
        <w:rPr>
          <w:i/>
        </w:rPr>
        <w:t>а зафиксирована!</w:t>
      </w:r>
    </w:p>
    <w:p w:rsidR="00F86881" w:rsidRDefault="00F86881" w:rsidP="0087662E">
      <w:pPr>
        <w:jc w:val="both"/>
        <w:sectPr w:rsidR="00F86881" w:rsidSect="00B74E49">
          <w:pgSz w:w="11906" w:h="16838"/>
          <w:pgMar w:top="1134" w:right="850" w:bottom="1134" w:left="1701" w:header="708" w:footer="708" w:gutter="0"/>
          <w:cols w:num="2" w:space="283"/>
          <w:docGrid w:linePitch="360"/>
        </w:sectPr>
      </w:pPr>
    </w:p>
    <w:p w:rsidR="00F86881" w:rsidRPr="00F86881" w:rsidRDefault="00F86881" w:rsidP="00F86881">
      <w:pPr>
        <w:rPr>
          <w:b/>
          <w:sz w:val="28"/>
          <w:szCs w:val="28"/>
        </w:rPr>
      </w:pPr>
      <w:r w:rsidRPr="00F86881">
        <w:rPr>
          <w:b/>
          <w:sz w:val="28"/>
          <w:szCs w:val="28"/>
        </w:rPr>
        <w:lastRenderedPageBreak/>
        <w:t>Схема сборки</w:t>
      </w:r>
    </w:p>
    <w:p w:rsidR="00F86881" w:rsidRDefault="00F86881">
      <w:pPr>
        <w:spacing w:after="200" w:line="276" w:lineRule="auto"/>
      </w:pPr>
      <w:r>
        <w:rPr>
          <w:noProof/>
          <w:lang w:eastAsia="ru-RU"/>
        </w:rPr>
        <w:drawing>
          <wp:anchor distT="0" distB="0" distL="114300" distR="114300" simplePos="0" relativeHeight="251719680" behindDoc="0" locked="0" layoutInCell="1" allowOverlap="1">
            <wp:simplePos x="0" y="0"/>
            <wp:positionH relativeFrom="column">
              <wp:posOffset>-122555</wp:posOffset>
            </wp:positionH>
            <wp:positionV relativeFrom="paragraph">
              <wp:posOffset>203835</wp:posOffset>
            </wp:positionV>
            <wp:extent cx="5944870" cy="7875270"/>
            <wp:effectExtent l="19050" t="0" r="0" b="0"/>
            <wp:wrapNone/>
            <wp:docPr id="26" name="Рисунок 10" descr="E:\Temp\FineReader12.00\media\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Temp\FineReader12.00\media\image24.jpeg"/>
                    <pic:cNvPicPr>
                      <a:picLocks noChangeAspect="1" noChangeArrowheads="1"/>
                    </pic:cNvPicPr>
                  </pic:nvPicPr>
                  <pic:blipFill>
                    <a:blip r:embed="rId14" cstate="print"/>
                    <a:srcRect/>
                    <a:stretch>
                      <a:fillRect/>
                    </a:stretch>
                  </pic:blipFill>
                  <pic:spPr bwMode="auto">
                    <a:xfrm>
                      <a:off x="0" y="0"/>
                      <a:ext cx="5944870" cy="7875270"/>
                    </a:xfrm>
                    <a:prstGeom prst="rect">
                      <a:avLst/>
                    </a:prstGeom>
                    <a:noFill/>
                    <a:ln w="9525">
                      <a:noFill/>
                      <a:miter lim="800000"/>
                      <a:headEnd/>
                      <a:tailEnd/>
                    </a:ln>
                  </pic:spPr>
                </pic:pic>
              </a:graphicData>
            </a:graphic>
          </wp:anchor>
        </w:drawing>
      </w:r>
    </w:p>
    <w:p w:rsidR="00F86881" w:rsidRDefault="00F86881">
      <w:pPr>
        <w:spacing w:after="200" w:line="276" w:lineRule="auto"/>
      </w:pPr>
      <w:r>
        <w:br w:type="page"/>
      </w:r>
    </w:p>
    <w:p w:rsidR="00F86881" w:rsidRPr="00F86881" w:rsidRDefault="00F86881" w:rsidP="00F86881">
      <w:pPr>
        <w:rPr>
          <w:b/>
          <w:sz w:val="28"/>
          <w:szCs w:val="28"/>
        </w:rPr>
      </w:pPr>
      <w:bookmarkStart w:id="7" w:name="bookmark45"/>
      <w:r w:rsidRPr="00F86881">
        <w:rPr>
          <w:b/>
          <w:sz w:val="28"/>
          <w:szCs w:val="28"/>
        </w:rPr>
        <w:lastRenderedPageBreak/>
        <w:t>Перечень запасных частей</w:t>
      </w:r>
      <w:bookmarkEnd w:id="7"/>
    </w:p>
    <w:p w:rsidR="00DC67CB" w:rsidRDefault="00DC67CB" w:rsidP="0087662E">
      <w:pPr>
        <w:jc w:val="both"/>
      </w:pPr>
    </w:p>
    <w:tbl>
      <w:tblPr>
        <w:tblStyle w:val="a5"/>
        <w:tblW w:w="9574" w:type="dxa"/>
        <w:tblLayout w:type="fixed"/>
        <w:tblLook w:val="04A0" w:firstRow="1" w:lastRow="0" w:firstColumn="1" w:lastColumn="0" w:noHBand="0" w:noVBand="1"/>
      </w:tblPr>
      <w:tblGrid>
        <w:gridCol w:w="390"/>
        <w:gridCol w:w="430"/>
        <w:gridCol w:w="564"/>
        <w:gridCol w:w="992"/>
        <w:gridCol w:w="709"/>
        <w:gridCol w:w="1527"/>
        <w:gridCol w:w="291"/>
        <w:gridCol w:w="15"/>
        <w:gridCol w:w="1853"/>
        <w:gridCol w:w="2126"/>
        <w:gridCol w:w="677"/>
      </w:tblGrid>
      <w:tr w:rsidR="001D5B8E" w:rsidRPr="00EB305F" w:rsidTr="00EB305F">
        <w:tc>
          <w:tcPr>
            <w:tcW w:w="820" w:type="dxa"/>
            <w:gridSpan w:val="2"/>
          </w:tcPr>
          <w:p w:rsidR="00F86881" w:rsidRPr="00EB305F" w:rsidRDefault="00F86881" w:rsidP="00F86881">
            <w:pPr>
              <w:rPr>
                <w:b/>
                <w:sz w:val="24"/>
                <w:szCs w:val="24"/>
              </w:rPr>
            </w:pPr>
            <w:r w:rsidRPr="00EB305F">
              <w:rPr>
                <w:b/>
                <w:sz w:val="24"/>
                <w:szCs w:val="24"/>
              </w:rPr>
              <w:t>№ на схеме</w:t>
            </w:r>
          </w:p>
        </w:tc>
        <w:tc>
          <w:tcPr>
            <w:tcW w:w="1556" w:type="dxa"/>
            <w:gridSpan w:val="2"/>
          </w:tcPr>
          <w:p w:rsidR="00F86881" w:rsidRPr="00EB305F" w:rsidRDefault="00F86881" w:rsidP="00F86881">
            <w:pPr>
              <w:jc w:val="center"/>
              <w:rPr>
                <w:b/>
                <w:sz w:val="24"/>
                <w:szCs w:val="24"/>
              </w:rPr>
            </w:pPr>
            <w:r w:rsidRPr="00EB305F">
              <w:rPr>
                <w:b/>
                <w:sz w:val="24"/>
                <w:szCs w:val="24"/>
              </w:rPr>
              <w:t>Артикул</w:t>
            </w:r>
          </w:p>
        </w:tc>
        <w:tc>
          <w:tcPr>
            <w:tcW w:w="2527" w:type="dxa"/>
            <w:gridSpan w:val="3"/>
            <w:tcBorders>
              <w:right w:val="nil"/>
            </w:tcBorders>
          </w:tcPr>
          <w:p w:rsidR="00F86881" w:rsidRPr="00EB305F" w:rsidRDefault="00F86881" w:rsidP="00F86881">
            <w:pPr>
              <w:jc w:val="center"/>
              <w:rPr>
                <w:b/>
                <w:sz w:val="24"/>
                <w:szCs w:val="24"/>
              </w:rPr>
            </w:pPr>
            <w:r w:rsidRPr="00EB305F">
              <w:rPr>
                <w:b/>
                <w:sz w:val="24"/>
                <w:szCs w:val="24"/>
              </w:rPr>
              <w:t>Описание</w:t>
            </w:r>
          </w:p>
        </w:tc>
        <w:tc>
          <w:tcPr>
            <w:tcW w:w="1868" w:type="dxa"/>
            <w:gridSpan w:val="2"/>
            <w:tcBorders>
              <w:left w:val="nil"/>
            </w:tcBorders>
          </w:tcPr>
          <w:p w:rsidR="00F86881" w:rsidRPr="00EB305F" w:rsidRDefault="00F86881" w:rsidP="00F86881">
            <w:pPr>
              <w:rPr>
                <w:b/>
                <w:sz w:val="24"/>
                <w:szCs w:val="24"/>
              </w:rPr>
            </w:pPr>
          </w:p>
        </w:tc>
        <w:tc>
          <w:tcPr>
            <w:tcW w:w="2126" w:type="dxa"/>
          </w:tcPr>
          <w:p w:rsidR="00F86881" w:rsidRPr="00EB305F" w:rsidRDefault="00F86881" w:rsidP="00F86881">
            <w:pPr>
              <w:rPr>
                <w:b/>
                <w:sz w:val="24"/>
                <w:szCs w:val="24"/>
              </w:rPr>
            </w:pPr>
            <w:r w:rsidRPr="00EB305F">
              <w:rPr>
                <w:b/>
                <w:sz w:val="24"/>
                <w:szCs w:val="24"/>
              </w:rPr>
              <w:t>Размер</w:t>
            </w:r>
          </w:p>
        </w:tc>
        <w:tc>
          <w:tcPr>
            <w:tcW w:w="677" w:type="dxa"/>
          </w:tcPr>
          <w:p w:rsidR="00F86881" w:rsidRPr="00EB305F" w:rsidRDefault="00F86881" w:rsidP="00F86881">
            <w:pPr>
              <w:jc w:val="center"/>
              <w:rPr>
                <w:b/>
                <w:sz w:val="24"/>
                <w:szCs w:val="24"/>
              </w:rPr>
            </w:pPr>
            <w:r w:rsidRPr="00EB305F">
              <w:rPr>
                <w:b/>
                <w:sz w:val="24"/>
                <w:szCs w:val="24"/>
              </w:rPr>
              <w:t>Кол-во</w:t>
            </w:r>
          </w:p>
        </w:tc>
      </w:tr>
      <w:tr w:rsidR="00F86881" w:rsidRPr="00EB305F" w:rsidTr="00EB305F">
        <w:tc>
          <w:tcPr>
            <w:tcW w:w="820" w:type="dxa"/>
            <w:gridSpan w:val="2"/>
            <w:vAlign w:val="bottom"/>
          </w:tcPr>
          <w:p w:rsidR="00F86881" w:rsidRPr="00EB305F" w:rsidRDefault="00F86881" w:rsidP="001D5B8E">
            <w:pPr>
              <w:tabs>
                <w:tab w:val="left" w:leader="dot" w:pos="902"/>
              </w:tabs>
              <w:rPr>
                <w:sz w:val="24"/>
                <w:szCs w:val="24"/>
              </w:rPr>
            </w:pPr>
            <w:r w:rsidRPr="00EB305F">
              <w:rPr>
                <w:sz w:val="24"/>
                <w:szCs w:val="24"/>
              </w:rPr>
              <w:t>1</w:t>
            </w:r>
          </w:p>
        </w:tc>
        <w:tc>
          <w:tcPr>
            <w:tcW w:w="1556" w:type="dxa"/>
            <w:gridSpan w:val="2"/>
            <w:vAlign w:val="bottom"/>
          </w:tcPr>
          <w:p w:rsidR="00F86881" w:rsidRPr="00EB305F" w:rsidRDefault="00F86881" w:rsidP="00F86881">
            <w:pPr>
              <w:tabs>
                <w:tab w:val="left" w:leader="dot" w:pos="1709"/>
              </w:tabs>
              <w:rPr>
                <w:sz w:val="24"/>
                <w:szCs w:val="24"/>
              </w:rPr>
            </w:pPr>
            <w:r w:rsidRPr="00EB305F">
              <w:rPr>
                <w:sz w:val="24"/>
                <w:szCs w:val="24"/>
              </w:rPr>
              <w:t>PH24T-1G</w:t>
            </w:r>
          </w:p>
        </w:tc>
        <w:tc>
          <w:tcPr>
            <w:tcW w:w="4395" w:type="dxa"/>
            <w:gridSpan w:val="5"/>
            <w:vAlign w:val="bottom"/>
          </w:tcPr>
          <w:p w:rsidR="00F86881" w:rsidRPr="00EB305F" w:rsidRDefault="00F86881" w:rsidP="00F86881">
            <w:pPr>
              <w:tabs>
                <w:tab w:val="left" w:leader="dot" w:pos="3398"/>
              </w:tabs>
              <w:rPr>
                <w:sz w:val="24"/>
                <w:szCs w:val="24"/>
              </w:rPr>
            </w:pPr>
            <w:r w:rsidRPr="00EB305F">
              <w:rPr>
                <w:sz w:val="24"/>
                <w:szCs w:val="24"/>
              </w:rPr>
              <w:t>Рама</w:t>
            </w:r>
          </w:p>
        </w:tc>
        <w:tc>
          <w:tcPr>
            <w:tcW w:w="2126" w:type="dxa"/>
          </w:tcPr>
          <w:p w:rsidR="00F86881" w:rsidRPr="00EB305F" w:rsidRDefault="00F86881" w:rsidP="001D5B8E">
            <w:pPr>
              <w:rPr>
                <w:sz w:val="24"/>
                <w:szCs w:val="24"/>
              </w:rPr>
            </w:pPr>
          </w:p>
        </w:tc>
        <w:tc>
          <w:tcPr>
            <w:tcW w:w="677" w:type="dxa"/>
            <w:vAlign w:val="bottom"/>
          </w:tcPr>
          <w:p w:rsidR="00F86881" w:rsidRPr="00EB305F" w:rsidRDefault="00F86881" w:rsidP="00F86881">
            <w:pPr>
              <w:tabs>
                <w:tab w:val="left" w:leader="dot" w:pos="547"/>
              </w:tabs>
              <w:jc w:val="right"/>
              <w:rPr>
                <w:sz w:val="24"/>
                <w:szCs w:val="24"/>
              </w:rPr>
            </w:pPr>
            <w:r w:rsidRPr="00EB305F">
              <w:rPr>
                <w:sz w:val="24"/>
                <w:szCs w:val="24"/>
              </w:rPr>
              <w:t>1</w:t>
            </w:r>
          </w:p>
        </w:tc>
      </w:tr>
      <w:tr w:rsidR="00F86881" w:rsidRPr="00EB305F" w:rsidTr="00EB305F">
        <w:tc>
          <w:tcPr>
            <w:tcW w:w="820" w:type="dxa"/>
            <w:gridSpan w:val="2"/>
          </w:tcPr>
          <w:p w:rsidR="00F86881" w:rsidRPr="00EB305F" w:rsidRDefault="00F86881" w:rsidP="0087662E">
            <w:pPr>
              <w:jc w:val="both"/>
              <w:rPr>
                <w:sz w:val="24"/>
                <w:szCs w:val="24"/>
              </w:rPr>
            </w:pPr>
            <w:r w:rsidRPr="00EB305F">
              <w:rPr>
                <w:sz w:val="24"/>
                <w:szCs w:val="24"/>
              </w:rPr>
              <w:t>1-1</w:t>
            </w:r>
          </w:p>
        </w:tc>
        <w:tc>
          <w:tcPr>
            <w:tcW w:w="1556" w:type="dxa"/>
            <w:gridSpan w:val="2"/>
          </w:tcPr>
          <w:p w:rsidR="00F86881" w:rsidRPr="00EB305F" w:rsidRDefault="00125898" w:rsidP="0087662E">
            <w:pPr>
              <w:jc w:val="both"/>
              <w:rPr>
                <w:sz w:val="24"/>
                <w:szCs w:val="24"/>
              </w:rPr>
            </w:pPr>
            <w:r w:rsidRPr="00EB305F">
              <w:rPr>
                <w:sz w:val="24"/>
                <w:szCs w:val="24"/>
              </w:rPr>
              <w:t>PH24T-1-1G</w:t>
            </w:r>
          </w:p>
        </w:tc>
        <w:tc>
          <w:tcPr>
            <w:tcW w:w="4395" w:type="dxa"/>
            <w:gridSpan w:val="5"/>
          </w:tcPr>
          <w:p w:rsidR="00F86881" w:rsidRPr="00EB305F" w:rsidRDefault="001D5B8E" w:rsidP="0087662E">
            <w:pPr>
              <w:jc w:val="both"/>
              <w:rPr>
                <w:sz w:val="24"/>
                <w:szCs w:val="24"/>
              </w:rPr>
            </w:pPr>
            <w:r w:rsidRPr="00EB305F">
              <w:rPr>
                <w:sz w:val="24"/>
                <w:szCs w:val="24"/>
              </w:rPr>
              <w:t>Задняя стойка-опора рамы</w:t>
            </w:r>
          </w:p>
        </w:tc>
        <w:tc>
          <w:tcPr>
            <w:tcW w:w="2126" w:type="dxa"/>
          </w:tcPr>
          <w:p w:rsidR="00F86881" w:rsidRPr="00EB305F" w:rsidRDefault="00F86881" w:rsidP="0087662E">
            <w:pPr>
              <w:jc w:val="both"/>
              <w:rPr>
                <w:sz w:val="24"/>
                <w:szCs w:val="24"/>
              </w:rPr>
            </w:pPr>
          </w:p>
        </w:tc>
        <w:tc>
          <w:tcPr>
            <w:tcW w:w="677" w:type="dxa"/>
          </w:tcPr>
          <w:p w:rsidR="00F86881" w:rsidRPr="00EB305F" w:rsidRDefault="00387F39" w:rsidP="00F86881">
            <w:pPr>
              <w:jc w:val="right"/>
              <w:rPr>
                <w:sz w:val="24"/>
                <w:szCs w:val="24"/>
              </w:rPr>
            </w:pPr>
            <w:r w:rsidRPr="00EB305F">
              <w:rPr>
                <w:sz w:val="24"/>
                <w:szCs w:val="24"/>
              </w:rPr>
              <w:t>1</w:t>
            </w:r>
          </w:p>
        </w:tc>
      </w:tr>
      <w:tr w:rsidR="00F86881" w:rsidRPr="00EB305F" w:rsidTr="00EB305F">
        <w:tc>
          <w:tcPr>
            <w:tcW w:w="820" w:type="dxa"/>
            <w:gridSpan w:val="2"/>
          </w:tcPr>
          <w:p w:rsidR="00F86881" w:rsidRPr="00EB305F" w:rsidRDefault="00F86881" w:rsidP="0087662E">
            <w:pPr>
              <w:jc w:val="both"/>
              <w:rPr>
                <w:sz w:val="24"/>
                <w:szCs w:val="24"/>
              </w:rPr>
            </w:pPr>
            <w:r w:rsidRPr="00EB305F">
              <w:rPr>
                <w:sz w:val="24"/>
                <w:szCs w:val="24"/>
              </w:rPr>
              <w:t>2</w:t>
            </w:r>
          </w:p>
        </w:tc>
        <w:tc>
          <w:tcPr>
            <w:tcW w:w="1556" w:type="dxa"/>
            <w:gridSpan w:val="2"/>
          </w:tcPr>
          <w:p w:rsidR="00F86881" w:rsidRPr="00EB305F" w:rsidRDefault="00125898" w:rsidP="0087662E">
            <w:pPr>
              <w:jc w:val="both"/>
              <w:rPr>
                <w:sz w:val="24"/>
                <w:szCs w:val="24"/>
              </w:rPr>
            </w:pPr>
            <w:r w:rsidRPr="00EB305F">
              <w:rPr>
                <w:sz w:val="24"/>
                <w:szCs w:val="24"/>
              </w:rPr>
              <w:t>PH24T-2G</w:t>
            </w:r>
          </w:p>
        </w:tc>
        <w:tc>
          <w:tcPr>
            <w:tcW w:w="4395" w:type="dxa"/>
            <w:gridSpan w:val="5"/>
          </w:tcPr>
          <w:p w:rsidR="00F86881" w:rsidRPr="00EB305F" w:rsidRDefault="001D5B8E" w:rsidP="0087662E">
            <w:pPr>
              <w:jc w:val="both"/>
              <w:rPr>
                <w:sz w:val="24"/>
                <w:szCs w:val="24"/>
              </w:rPr>
            </w:pPr>
            <w:r w:rsidRPr="00EB305F">
              <w:rPr>
                <w:sz w:val="24"/>
                <w:szCs w:val="24"/>
              </w:rPr>
              <w:t>Колесная опора</w:t>
            </w:r>
          </w:p>
        </w:tc>
        <w:tc>
          <w:tcPr>
            <w:tcW w:w="2126" w:type="dxa"/>
          </w:tcPr>
          <w:p w:rsidR="00F86881" w:rsidRPr="00EB305F" w:rsidRDefault="00F86881" w:rsidP="0087662E">
            <w:pPr>
              <w:jc w:val="both"/>
              <w:rPr>
                <w:sz w:val="24"/>
                <w:szCs w:val="24"/>
              </w:rPr>
            </w:pPr>
          </w:p>
        </w:tc>
        <w:tc>
          <w:tcPr>
            <w:tcW w:w="677" w:type="dxa"/>
          </w:tcPr>
          <w:p w:rsidR="00F86881" w:rsidRPr="00EB305F" w:rsidRDefault="00387F39" w:rsidP="00F86881">
            <w:pPr>
              <w:jc w:val="right"/>
              <w:rPr>
                <w:sz w:val="24"/>
                <w:szCs w:val="24"/>
              </w:rPr>
            </w:pPr>
            <w:r w:rsidRPr="00EB305F">
              <w:rPr>
                <w:sz w:val="24"/>
                <w:szCs w:val="24"/>
              </w:rPr>
              <w:t>1</w:t>
            </w:r>
          </w:p>
        </w:tc>
      </w:tr>
      <w:tr w:rsidR="00F86881" w:rsidRPr="00EB305F" w:rsidTr="00EB305F">
        <w:tc>
          <w:tcPr>
            <w:tcW w:w="820" w:type="dxa"/>
            <w:gridSpan w:val="2"/>
          </w:tcPr>
          <w:p w:rsidR="00F86881" w:rsidRPr="00EB305F" w:rsidRDefault="00F86881" w:rsidP="0087662E">
            <w:pPr>
              <w:jc w:val="both"/>
              <w:rPr>
                <w:sz w:val="24"/>
                <w:szCs w:val="24"/>
              </w:rPr>
            </w:pPr>
            <w:r w:rsidRPr="00EB305F">
              <w:rPr>
                <w:sz w:val="24"/>
                <w:szCs w:val="24"/>
              </w:rPr>
              <w:t>3</w:t>
            </w:r>
          </w:p>
        </w:tc>
        <w:tc>
          <w:tcPr>
            <w:tcW w:w="1556" w:type="dxa"/>
            <w:gridSpan w:val="2"/>
          </w:tcPr>
          <w:p w:rsidR="00F86881" w:rsidRPr="00EB305F" w:rsidRDefault="00125898" w:rsidP="0087662E">
            <w:pPr>
              <w:jc w:val="both"/>
              <w:rPr>
                <w:sz w:val="24"/>
                <w:szCs w:val="24"/>
              </w:rPr>
            </w:pPr>
            <w:r w:rsidRPr="00EB305F">
              <w:rPr>
                <w:sz w:val="24"/>
                <w:szCs w:val="24"/>
              </w:rPr>
              <w:t>PH24T-3G</w:t>
            </w:r>
          </w:p>
        </w:tc>
        <w:tc>
          <w:tcPr>
            <w:tcW w:w="4395" w:type="dxa"/>
            <w:gridSpan w:val="5"/>
          </w:tcPr>
          <w:p w:rsidR="00F86881" w:rsidRPr="00EB305F" w:rsidRDefault="001D5B8E" w:rsidP="001D5B8E">
            <w:pPr>
              <w:jc w:val="both"/>
              <w:rPr>
                <w:sz w:val="24"/>
                <w:szCs w:val="24"/>
              </w:rPr>
            </w:pPr>
            <w:r w:rsidRPr="00EB305F">
              <w:rPr>
                <w:sz w:val="24"/>
                <w:szCs w:val="24"/>
              </w:rPr>
              <w:t>Поперечная соединительная распорка</w:t>
            </w:r>
          </w:p>
        </w:tc>
        <w:tc>
          <w:tcPr>
            <w:tcW w:w="2126" w:type="dxa"/>
          </w:tcPr>
          <w:p w:rsidR="00F86881" w:rsidRPr="00EB305F" w:rsidRDefault="00F86881" w:rsidP="0087662E">
            <w:pPr>
              <w:jc w:val="both"/>
              <w:rPr>
                <w:sz w:val="24"/>
                <w:szCs w:val="24"/>
              </w:rPr>
            </w:pPr>
          </w:p>
        </w:tc>
        <w:tc>
          <w:tcPr>
            <w:tcW w:w="677" w:type="dxa"/>
          </w:tcPr>
          <w:p w:rsidR="00F86881" w:rsidRPr="00EB305F" w:rsidRDefault="00387F39" w:rsidP="00F86881">
            <w:pPr>
              <w:jc w:val="right"/>
              <w:rPr>
                <w:sz w:val="24"/>
                <w:szCs w:val="24"/>
              </w:rPr>
            </w:pPr>
            <w:r w:rsidRPr="00EB305F">
              <w:rPr>
                <w:sz w:val="24"/>
                <w:szCs w:val="24"/>
              </w:rPr>
              <w:t>1</w:t>
            </w:r>
          </w:p>
        </w:tc>
      </w:tr>
      <w:tr w:rsidR="00F86881" w:rsidRPr="00EB305F" w:rsidTr="00EB305F">
        <w:tc>
          <w:tcPr>
            <w:tcW w:w="820" w:type="dxa"/>
            <w:gridSpan w:val="2"/>
          </w:tcPr>
          <w:p w:rsidR="00F86881" w:rsidRPr="00EB305F" w:rsidRDefault="00F86881" w:rsidP="0087662E">
            <w:pPr>
              <w:jc w:val="both"/>
              <w:rPr>
                <w:sz w:val="24"/>
                <w:szCs w:val="24"/>
              </w:rPr>
            </w:pPr>
            <w:r w:rsidRPr="00EB305F">
              <w:rPr>
                <w:sz w:val="24"/>
                <w:szCs w:val="24"/>
              </w:rPr>
              <w:t>4</w:t>
            </w:r>
          </w:p>
        </w:tc>
        <w:tc>
          <w:tcPr>
            <w:tcW w:w="1556" w:type="dxa"/>
            <w:gridSpan w:val="2"/>
          </w:tcPr>
          <w:p w:rsidR="00F86881" w:rsidRPr="00EB305F" w:rsidRDefault="00125898" w:rsidP="0087662E">
            <w:pPr>
              <w:jc w:val="both"/>
              <w:rPr>
                <w:sz w:val="24"/>
                <w:szCs w:val="24"/>
              </w:rPr>
            </w:pPr>
            <w:r w:rsidRPr="00EB305F">
              <w:rPr>
                <w:sz w:val="24"/>
                <w:szCs w:val="24"/>
              </w:rPr>
              <w:t>PH24-4G</w:t>
            </w:r>
          </w:p>
        </w:tc>
        <w:tc>
          <w:tcPr>
            <w:tcW w:w="4395" w:type="dxa"/>
            <w:gridSpan w:val="5"/>
          </w:tcPr>
          <w:p w:rsidR="00F86881" w:rsidRPr="00EB305F" w:rsidRDefault="001D5B8E" w:rsidP="0087662E">
            <w:pPr>
              <w:jc w:val="both"/>
              <w:rPr>
                <w:sz w:val="24"/>
                <w:szCs w:val="24"/>
              </w:rPr>
            </w:pPr>
            <w:r w:rsidRPr="00EB305F">
              <w:rPr>
                <w:sz w:val="24"/>
                <w:szCs w:val="24"/>
              </w:rPr>
              <w:t>Стойка-опора</w:t>
            </w:r>
          </w:p>
        </w:tc>
        <w:tc>
          <w:tcPr>
            <w:tcW w:w="2126" w:type="dxa"/>
          </w:tcPr>
          <w:p w:rsidR="00F86881" w:rsidRPr="00EB305F" w:rsidRDefault="00F86881" w:rsidP="0087662E">
            <w:pPr>
              <w:jc w:val="both"/>
              <w:rPr>
                <w:sz w:val="24"/>
                <w:szCs w:val="24"/>
              </w:rPr>
            </w:pPr>
          </w:p>
        </w:tc>
        <w:tc>
          <w:tcPr>
            <w:tcW w:w="677" w:type="dxa"/>
          </w:tcPr>
          <w:p w:rsidR="00F86881" w:rsidRPr="00EB305F" w:rsidRDefault="00387F39" w:rsidP="00F86881">
            <w:pPr>
              <w:jc w:val="right"/>
              <w:rPr>
                <w:sz w:val="24"/>
                <w:szCs w:val="24"/>
              </w:rPr>
            </w:pPr>
            <w:r w:rsidRPr="00EB305F">
              <w:rPr>
                <w:sz w:val="24"/>
                <w:szCs w:val="24"/>
              </w:rPr>
              <w:t>1</w:t>
            </w:r>
          </w:p>
        </w:tc>
      </w:tr>
      <w:tr w:rsidR="00F86881" w:rsidRPr="00EB305F" w:rsidTr="00EB305F">
        <w:tc>
          <w:tcPr>
            <w:tcW w:w="820" w:type="dxa"/>
            <w:gridSpan w:val="2"/>
          </w:tcPr>
          <w:p w:rsidR="00F86881" w:rsidRPr="00EB305F" w:rsidRDefault="00F86881" w:rsidP="0087662E">
            <w:pPr>
              <w:jc w:val="both"/>
              <w:rPr>
                <w:sz w:val="24"/>
                <w:szCs w:val="24"/>
              </w:rPr>
            </w:pPr>
            <w:r w:rsidRPr="00EB305F">
              <w:rPr>
                <w:sz w:val="24"/>
                <w:szCs w:val="24"/>
              </w:rPr>
              <w:t>5</w:t>
            </w:r>
          </w:p>
        </w:tc>
        <w:tc>
          <w:tcPr>
            <w:tcW w:w="1556" w:type="dxa"/>
            <w:gridSpan w:val="2"/>
          </w:tcPr>
          <w:p w:rsidR="00F86881" w:rsidRPr="00EB305F" w:rsidRDefault="00125898" w:rsidP="00125898">
            <w:pPr>
              <w:jc w:val="both"/>
              <w:rPr>
                <w:sz w:val="24"/>
                <w:szCs w:val="24"/>
              </w:rPr>
            </w:pPr>
            <w:r w:rsidRPr="00EB305F">
              <w:rPr>
                <w:sz w:val="24"/>
                <w:szCs w:val="24"/>
              </w:rPr>
              <w:t>PH24-5</w:t>
            </w:r>
          </w:p>
        </w:tc>
        <w:tc>
          <w:tcPr>
            <w:tcW w:w="4395" w:type="dxa"/>
            <w:gridSpan w:val="5"/>
          </w:tcPr>
          <w:p w:rsidR="00F86881" w:rsidRPr="00EB305F" w:rsidRDefault="001D5B8E" w:rsidP="001D5B8E">
            <w:pPr>
              <w:jc w:val="both"/>
              <w:rPr>
                <w:sz w:val="24"/>
                <w:szCs w:val="24"/>
              </w:rPr>
            </w:pPr>
            <w:r w:rsidRPr="00EB305F">
              <w:rPr>
                <w:sz w:val="24"/>
                <w:szCs w:val="24"/>
              </w:rPr>
              <w:t>Верхний зажим пневматического молота</w:t>
            </w:r>
          </w:p>
        </w:tc>
        <w:tc>
          <w:tcPr>
            <w:tcW w:w="2126" w:type="dxa"/>
          </w:tcPr>
          <w:p w:rsidR="00F86881" w:rsidRPr="00EB305F" w:rsidRDefault="00F86881" w:rsidP="0087662E">
            <w:pPr>
              <w:jc w:val="both"/>
              <w:rPr>
                <w:sz w:val="24"/>
                <w:szCs w:val="24"/>
              </w:rPr>
            </w:pPr>
          </w:p>
        </w:tc>
        <w:tc>
          <w:tcPr>
            <w:tcW w:w="677" w:type="dxa"/>
          </w:tcPr>
          <w:p w:rsidR="00F86881" w:rsidRPr="00EB305F" w:rsidRDefault="00387F39" w:rsidP="00F86881">
            <w:pPr>
              <w:jc w:val="right"/>
              <w:rPr>
                <w:sz w:val="24"/>
                <w:szCs w:val="24"/>
              </w:rPr>
            </w:pPr>
            <w:r w:rsidRPr="00EB305F">
              <w:rPr>
                <w:sz w:val="24"/>
                <w:szCs w:val="24"/>
              </w:rPr>
              <w:t>1</w:t>
            </w:r>
          </w:p>
        </w:tc>
      </w:tr>
      <w:tr w:rsidR="00F86881" w:rsidRPr="00EB305F" w:rsidTr="00EB305F">
        <w:tc>
          <w:tcPr>
            <w:tcW w:w="820" w:type="dxa"/>
            <w:gridSpan w:val="2"/>
          </w:tcPr>
          <w:p w:rsidR="00F86881" w:rsidRPr="00EB305F" w:rsidRDefault="00F86881" w:rsidP="0087662E">
            <w:pPr>
              <w:jc w:val="both"/>
              <w:rPr>
                <w:sz w:val="24"/>
                <w:szCs w:val="24"/>
              </w:rPr>
            </w:pPr>
            <w:r w:rsidRPr="00EB305F">
              <w:rPr>
                <w:sz w:val="24"/>
                <w:szCs w:val="24"/>
              </w:rPr>
              <w:t>6</w:t>
            </w:r>
          </w:p>
        </w:tc>
        <w:tc>
          <w:tcPr>
            <w:tcW w:w="1556" w:type="dxa"/>
            <w:gridSpan w:val="2"/>
          </w:tcPr>
          <w:p w:rsidR="00F86881" w:rsidRPr="00EB305F" w:rsidRDefault="00125898" w:rsidP="00125898">
            <w:pPr>
              <w:rPr>
                <w:sz w:val="24"/>
                <w:szCs w:val="24"/>
              </w:rPr>
            </w:pPr>
            <w:r w:rsidRPr="00EB305F">
              <w:rPr>
                <w:sz w:val="24"/>
                <w:szCs w:val="24"/>
              </w:rPr>
              <w:t>PH24-6</w:t>
            </w:r>
          </w:p>
        </w:tc>
        <w:tc>
          <w:tcPr>
            <w:tcW w:w="4395" w:type="dxa"/>
            <w:gridSpan w:val="5"/>
          </w:tcPr>
          <w:p w:rsidR="00F86881" w:rsidRPr="00EB305F" w:rsidRDefault="001D5B8E" w:rsidP="001D5B8E">
            <w:pPr>
              <w:jc w:val="both"/>
              <w:rPr>
                <w:sz w:val="24"/>
                <w:szCs w:val="24"/>
              </w:rPr>
            </w:pPr>
            <w:r w:rsidRPr="00EB305F">
              <w:rPr>
                <w:sz w:val="24"/>
                <w:szCs w:val="24"/>
              </w:rPr>
              <w:t>Нижний зажим пневматического молота</w:t>
            </w:r>
          </w:p>
        </w:tc>
        <w:tc>
          <w:tcPr>
            <w:tcW w:w="2126" w:type="dxa"/>
          </w:tcPr>
          <w:p w:rsidR="00F86881" w:rsidRPr="00EB305F" w:rsidRDefault="00F86881" w:rsidP="0087662E">
            <w:pPr>
              <w:jc w:val="both"/>
              <w:rPr>
                <w:sz w:val="24"/>
                <w:szCs w:val="24"/>
              </w:rPr>
            </w:pPr>
          </w:p>
        </w:tc>
        <w:tc>
          <w:tcPr>
            <w:tcW w:w="677" w:type="dxa"/>
          </w:tcPr>
          <w:p w:rsidR="00F86881" w:rsidRPr="00EB305F" w:rsidRDefault="00387F39" w:rsidP="00F86881">
            <w:pPr>
              <w:jc w:val="right"/>
              <w:rPr>
                <w:sz w:val="24"/>
                <w:szCs w:val="24"/>
              </w:rPr>
            </w:pPr>
            <w:r w:rsidRPr="00EB305F">
              <w:rPr>
                <w:sz w:val="24"/>
                <w:szCs w:val="24"/>
              </w:rPr>
              <w:t>1</w:t>
            </w:r>
          </w:p>
        </w:tc>
      </w:tr>
      <w:tr w:rsidR="00F86881" w:rsidRPr="00EB305F" w:rsidTr="00EB305F">
        <w:tc>
          <w:tcPr>
            <w:tcW w:w="820" w:type="dxa"/>
            <w:gridSpan w:val="2"/>
          </w:tcPr>
          <w:p w:rsidR="00F86881" w:rsidRPr="00EB305F" w:rsidRDefault="00F86881" w:rsidP="0087662E">
            <w:pPr>
              <w:jc w:val="both"/>
              <w:rPr>
                <w:sz w:val="24"/>
                <w:szCs w:val="24"/>
              </w:rPr>
            </w:pPr>
            <w:r w:rsidRPr="00EB305F">
              <w:rPr>
                <w:sz w:val="24"/>
                <w:szCs w:val="24"/>
              </w:rPr>
              <w:t>9</w:t>
            </w:r>
          </w:p>
        </w:tc>
        <w:tc>
          <w:tcPr>
            <w:tcW w:w="1556" w:type="dxa"/>
            <w:gridSpan w:val="2"/>
          </w:tcPr>
          <w:p w:rsidR="00F86881" w:rsidRPr="00EB305F" w:rsidRDefault="00125898" w:rsidP="00125898">
            <w:pPr>
              <w:rPr>
                <w:sz w:val="24"/>
                <w:szCs w:val="24"/>
              </w:rPr>
            </w:pPr>
            <w:r w:rsidRPr="00EB305F">
              <w:rPr>
                <w:sz w:val="24"/>
                <w:szCs w:val="24"/>
              </w:rPr>
              <w:t>PH24-9G</w:t>
            </w:r>
          </w:p>
        </w:tc>
        <w:tc>
          <w:tcPr>
            <w:tcW w:w="4395" w:type="dxa"/>
            <w:gridSpan w:val="5"/>
          </w:tcPr>
          <w:p w:rsidR="00F86881" w:rsidRPr="00EB305F" w:rsidRDefault="001D5B8E" w:rsidP="0087662E">
            <w:pPr>
              <w:jc w:val="both"/>
              <w:rPr>
                <w:sz w:val="24"/>
                <w:szCs w:val="24"/>
              </w:rPr>
            </w:pPr>
            <w:r w:rsidRPr="00EB305F">
              <w:rPr>
                <w:sz w:val="24"/>
                <w:szCs w:val="24"/>
              </w:rPr>
              <w:t>Корпус ходового винта</w:t>
            </w:r>
          </w:p>
        </w:tc>
        <w:tc>
          <w:tcPr>
            <w:tcW w:w="2126" w:type="dxa"/>
          </w:tcPr>
          <w:p w:rsidR="00F86881" w:rsidRPr="00EB305F" w:rsidRDefault="00F86881" w:rsidP="0087662E">
            <w:pPr>
              <w:jc w:val="both"/>
              <w:rPr>
                <w:sz w:val="24"/>
                <w:szCs w:val="24"/>
              </w:rPr>
            </w:pPr>
          </w:p>
        </w:tc>
        <w:tc>
          <w:tcPr>
            <w:tcW w:w="677" w:type="dxa"/>
          </w:tcPr>
          <w:p w:rsidR="00F86881" w:rsidRPr="00EB305F" w:rsidRDefault="00387F39" w:rsidP="00F86881">
            <w:pPr>
              <w:jc w:val="right"/>
              <w:rPr>
                <w:sz w:val="24"/>
                <w:szCs w:val="24"/>
              </w:rPr>
            </w:pPr>
            <w:r w:rsidRPr="00EB305F">
              <w:rPr>
                <w:sz w:val="24"/>
                <w:szCs w:val="24"/>
              </w:rPr>
              <w:t>1</w:t>
            </w:r>
          </w:p>
        </w:tc>
      </w:tr>
      <w:tr w:rsidR="00F86881" w:rsidRPr="00EB305F" w:rsidTr="00EB305F">
        <w:tc>
          <w:tcPr>
            <w:tcW w:w="820" w:type="dxa"/>
            <w:gridSpan w:val="2"/>
          </w:tcPr>
          <w:p w:rsidR="00F86881" w:rsidRPr="00EB305F" w:rsidRDefault="00F86881" w:rsidP="0087662E">
            <w:pPr>
              <w:jc w:val="both"/>
              <w:rPr>
                <w:sz w:val="24"/>
                <w:szCs w:val="24"/>
              </w:rPr>
            </w:pPr>
            <w:r w:rsidRPr="00EB305F">
              <w:rPr>
                <w:sz w:val="24"/>
                <w:szCs w:val="24"/>
              </w:rPr>
              <w:t>10</w:t>
            </w:r>
          </w:p>
        </w:tc>
        <w:tc>
          <w:tcPr>
            <w:tcW w:w="1556" w:type="dxa"/>
            <w:gridSpan w:val="2"/>
          </w:tcPr>
          <w:p w:rsidR="00F86881" w:rsidRPr="00EB305F" w:rsidRDefault="00125898" w:rsidP="00125898">
            <w:pPr>
              <w:rPr>
                <w:sz w:val="24"/>
                <w:szCs w:val="24"/>
              </w:rPr>
            </w:pPr>
            <w:r w:rsidRPr="00EB305F">
              <w:rPr>
                <w:sz w:val="24"/>
                <w:szCs w:val="24"/>
              </w:rPr>
              <w:t>PH24-10</w:t>
            </w:r>
          </w:p>
        </w:tc>
        <w:tc>
          <w:tcPr>
            <w:tcW w:w="4395" w:type="dxa"/>
            <w:gridSpan w:val="5"/>
          </w:tcPr>
          <w:p w:rsidR="00F86881" w:rsidRPr="00EB305F" w:rsidRDefault="001D5B8E" w:rsidP="0087662E">
            <w:pPr>
              <w:jc w:val="both"/>
              <w:rPr>
                <w:sz w:val="24"/>
                <w:szCs w:val="24"/>
              </w:rPr>
            </w:pPr>
            <w:r w:rsidRPr="00EB305F">
              <w:rPr>
                <w:sz w:val="24"/>
                <w:szCs w:val="24"/>
              </w:rPr>
              <w:t>Ходовой винт</w:t>
            </w:r>
          </w:p>
        </w:tc>
        <w:tc>
          <w:tcPr>
            <w:tcW w:w="2126" w:type="dxa"/>
          </w:tcPr>
          <w:p w:rsidR="00F86881" w:rsidRPr="00EB305F" w:rsidRDefault="00F86881" w:rsidP="0087662E">
            <w:pPr>
              <w:jc w:val="both"/>
              <w:rPr>
                <w:sz w:val="24"/>
                <w:szCs w:val="24"/>
              </w:rPr>
            </w:pPr>
          </w:p>
        </w:tc>
        <w:tc>
          <w:tcPr>
            <w:tcW w:w="677" w:type="dxa"/>
          </w:tcPr>
          <w:p w:rsidR="00F86881" w:rsidRPr="00EB305F" w:rsidRDefault="00387F39" w:rsidP="00F86881">
            <w:pPr>
              <w:jc w:val="right"/>
              <w:rPr>
                <w:sz w:val="24"/>
                <w:szCs w:val="24"/>
              </w:rPr>
            </w:pPr>
            <w:r w:rsidRPr="00EB305F">
              <w:rPr>
                <w:sz w:val="24"/>
                <w:szCs w:val="24"/>
              </w:rPr>
              <w:t>1</w:t>
            </w:r>
          </w:p>
        </w:tc>
      </w:tr>
      <w:tr w:rsidR="00F86881" w:rsidRPr="00EB305F" w:rsidTr="00EB305F">
        <w:tc>
          <w:tcPr>
            <w:tcW w:w="820" w:type="dxa"/>
            <w:gridSpan w:val="2"/>
          </w:tcPr>
          <w:p w:rsidR="00F86881" w:rsidRPr="00EB305F" w:rsidRDefault="00F86881" w:rsidP="0087662E">
            <w:pPr>
              <w:jc w:val="both"/>
              <w:rPr>
                <w:sz w:val="24"/>
                <w:szCs w:val="24"/>
              </w:rPr>
            </w:pPr>
            <w:r w:rsidRPr="00EB305F">
              <w:rPr>
                <w:sz w:val="24"/>
                <w:szCs w:val="24"/>
              </w:rPr>
              <w:t>11</w:t>
            </w:r>
          </w:p>
        </w:tc>
        <w:tc>
          <w:tcPr>
            <w:tcW w:w="1556" w:type="dxa"/>
            <w:gridSpan w:val="2"/>
          </w:tcPr>
          <w:p w:rsidR="00F86881" w:rsidRPr="00EB305F" w:rsidRDefault="00125898" w:rsidP="00125898">
            <w:pPr>
              <w:rPr>
                <w:sz w:val="24"/>
                <w:szCs w:val="24"/>
              </w:rPr>
            </w:pPr>
            <w:r w:rsidRPr="00EB305F">
              <w:rPr>
                <w:sz w:val="24"/>
                <w:szCs w:val="24"/>
              </w:rPr>
              <w:t>TS-1523021</w:t>
            </w:r>
          </w:p>
        </w:tc>
        <w:tc>
          <w:tcPr>
            <w:tcW w:w="4395" w:type="dxa"/>
            <w:gridSpan w:val="5"/>
          </w:tcPr>
          <w:p w:rsidR="00F86881" w:rsidRPr="00EB305F" w:rsidRDefault="001D5B8E" w:rsidP="001D5B8E">
            <w:pPr>
              <w:rPr>
                <w:sz w:val="24"/>
                <w:szCs w:val="24"/>
              </w:rPr>
            </w:pPr>
            <w:r w:rsidRPr="00EB305F">
              <w:rPr>
                <w:sz w:val="24"/>
                <w:szCs w:val="24"/>
              </w:rPr>
              <w:t>Установочный винт с внутренним шестигранником</w:t>
            </w:r>
          </w:p>
        </w:tc>
        <w:tc>
          <w:tcPr>
            <w:tcW w:w="2126" w:type="dxa"/>
          </w:tcPr>
          <w:p w:rsidR="00F86881" w:rsidRPr="00EB305F" w:rsidRDefault="006D7EA5" w:rsidP="0087662E">
            <w:pPr>
              <w:jc w:val="both"/>
              <w:rPr>
                <w:sz w:val="24"/>
                <w:szCs w:val="24"/>
              </w:rPr>
            </w:pPr>
            <w:r w:rsidRPr="00EB305F">
              <w:rPr>
                <w:sz w:val="24"/>
                <w:szCs w:val="24"/>
              </w:rPr>
              <w:t>M6×8</w:t>
            </w:r>
          </w:p>
        </w:tc>
        <w:tc>
          <w:tcPr>
            <w:tcW w:w="677" w:type="dxa"/>
          </w:tcPr>
          <w:p w:rsidR="00F86881" w:rsidRPr="00EB305F" w:rsidRDefault="00387F39" w:rsidP="00F86881">
            <w:pPr>
              <w:jc w:val="right"/>
              <w:rPr>
                <w:sz w:val="24"/>
                <w:szCs w:val="24"/>
              </w:rPr>
            </w:pPr>
            <w:r w:rsidRPr="00EB305F">
              <w:rPr>
                <w:sz w:val="24"/>
                <w:szCs w:val="24"/>
              </w:rPr>
              <w:t>1</w:t>
            </w:r>
          </w:p>
        </w:tc>
      </w:tr>
      <w:tr w:rsidR="00F86881" w:rsidRPr="00EB305F" w:rsidTr="00EB305F">
        <w:tc>
          <w:tcPr>
            <w:tcW w:w="820" w:type="dxa"/>
            <w:gridSpan w:val="2"/>
          </w:tcPr>
          <w:p w:rsidR="00F86881" w:rsidRPr="00EB305F" w:rsidRDefault="00F86881" w:rsidP="0087662E">
            <w:pPr>
              <w:jc w:val="both"/>
              <w:rPr>
                <w:sz w:val="24"/>
                <w:szCs w:val="24"/>
              </w:rPr>
            </w:pPr>
            <w:r w:rsidRPr="00EB305F">
              <w:rPr>
                <w:sz w:val="24"/>
                <w:szCs w:val="24"/>
              </w:rPr>
              <w:t>12</w:t>
            </w:r>
          </w:p>
        </w:tc>
        <w:tc>
          <w:tcPr>
            <w:tcW w:w="1556" w:type="dxa"/>
            <w:gridSpan w:val="2"/>
          </w:tcPr>
          <w:p w:rsidR="00F86881" w:rsidRPr="00EB305F" w:rsidRDefault="00125898" w:rsidP="00125898">
            <w:pPr>
              <w:rPr>
                <w:sz w:val="24"/>
                <w:szCs w:val="24"/>
              </w:rPr>
            </w:pPr>
            <w:r w:rsidRPr="00EB305F">
              <w:rPr>
                <w:sz w:val="24"/>
                <w:szCs w:val="24"/>
              </w:rPr>
              <w:t>PH24-12</w:t>
            </w:r>
          </w:p>
        </w:tc>
        <w:tc>
          <w:tcPr>
            <w:tcW w:w="4395" w:type="dxa"/>
            <w:gridSpan w:val="5"/>
          </w:tcPr>
          <w:p w:rsidR="00F86881" w:rsidRPr="00EB305F" w:rsidRDefault="001D5B8E" w:rsidP="0087662E">
            <w:pPr>
              <w:jc w:val="both"/>
              <w:rPr>
                <w:sz w:val="24"/>
                <w:szCs w:val="24"/>
              </w:rPr>
            </w:pPr>
            <w:r w:rsidRPr="00EB305F">
              <w:rPr>
                <w:sz w:val="24"/>
                <w:szCs w:val="24"/>
              </w:rPr>
              <w:t>Стопорное кольцо</w:t>
            </w:r>
          </w:p>
        </w:tc>
        <w:tc>
          <w:tcPr>
            <w:tcW w:w="2126" w:type="dxa"/>
          </w:tcPr>
          <w:p w:rsidR="00F86881" w:rsidRPr="00EB305F" w:rsidRDefault="00F86881" w:rsidP="0087662E">
            <w:pPr>
              <w:jc w:val="both"/>
              <w:rPr>
                <w:sz w:val="24"/>
                <w:szCs w:val="24"/>
              </w:rPr>
            </w:pPr>
          </w:p>
        </w:tc>
        <w:tc>
          <w:tcPr>
            <w:tcW w:w="677" w:type="dxa"/>
          </w:tcPr>
          <w:p w:rsidR="00F86881" w:rsidRPr="00EB305F" w:rsidRDefault="00387F39" w:rsidP="00F86881">
            <w:pPr>
              <w:jc w:val="right"/>
              <w:rPr>
                <w:sz w:val="24"/>
                <w:szCs w:val="24"/>
              </w:rPr>
            </w:pPr>
            <w:r w:rsidRPr="00EB305F">
              <w:rPr>
                <w:sz w:val="24"/>
                <w:szCs w:val="24"/>
              </w:rPr>
              <w:t>1</w:t>
            </w:r>
          </w:p>
        </w:tc>
      </w:tr>
      <w:tr w:rsidR="00F86881" w:rsidRPr="00EB305F" w:rsidTr="00EB305F">
        <w:tc>
          <w:tcPr>
            <w:tcW w:w="820" w:type="dxa"/>
            <w:gridSpan w:val="2"/>
          </w:tcPr>
          <w:p w:rsidR="00F86881" w:rsidRPr="00EB305F" w:rsidRDefault="00F86881" w:rsidP="0087662E">
            <w:pPr>
              <w:jc w:val="both"/>
              <w:rPr>
                <w:sz w:val="24"/>
                <w:szCs w:val="24"/>
              </w:rPr>
            </w:pPr>
            <w:r w:rsidRPr="00EB305F">
              <w:rPr>
                <w:sz w:val="24"/>
                <w:szCs w:val="24"/>
              </w:rPr>
              <w:t>12-1</w:t>
            </w:r>
          </w:p>
        </w:tc>
        <w:tc>
          <w:tcPr>
            <w:tcW w:w="1556" w:type="dxa"/>
            <w:gridSpan w:val="2"/>
          </w:tcPr>
          <w:p w:rsidR="00F86881" w:rsidRPr="00EB305F" w:rsidRDefault="00125898" w:rsidP="00125898">
            <w:pPr>
              <w:rPr>
                <w:sz w:val="24"/>
                <w:szCs w:val="24"/>
              </w:rPr>
            </w:pPr>
            <w:r w:rsidRPr="00EB305F">
              <w:rPr>
                <w:sz w:val="24"/>
                <w:szCs w:val="24"/>
              </w:rPr>
              <w:t>PH24-12-1</w:t>
            </w:r>
          </w:p>
        </w:tc>
        <w:tc>
          <w:tcPr>
            <w:tcW w:w="4395" w:type="dxa"/>
            <w:gridSpan w:val="5"/>
          </w:tcPr>
          <w:p w:rsidR="00F86881" w:rsidRPr="00EB305F" w:rsidRDefault="001D5B8E" w:rsidP="0087662E">
            <w:pPr>
              <w:jc w:val="both"/>
              <w:rPr>
                <w:sz w:val="24"/>
                <w:szCs w:val="24"/>
              </w:rPr>
            </w:pPr>
            <w:r w:rsidRPr="00EB305F">
              <w:rPr>
                <w:sz w:val="24"/>
                <w:szCs w:val="24"/>
              </w:rPr>
              <w:t>Рукоятка стопорного кольца</w:t>
            </w:r>
          </w:p>
        </w:tc>
        <w:tc>
          <w:tcPr>
            <w:tcW w:w="2126" w:type="dxa"/>
          </w:tcPr>
          <w:p w:rsidR="00F86881" w:rsidRPr="00EB305F" w:rsidRDefault="00F86881" w:rsidP="0087662E">
            <w:pPr>
              <w:jc w:val="both"/>
              <w:rPr>
                <w:sz w:val="24"/>
                <w:szCs w:val="24"/>
              </w:rPr>
            </w:pPr>
          </w:p>
        </w:tc>
        <w:tc>
          <w:tcPr>
            <w:tcW w:w="677" w:type="dxa"/>
          </w:tcPr>
          <w:p w:rsidR="00F86881" w:rsidRPr="00EB305F" w:rsidRDefault="00387F39" w:rsidP="00F86881">
            <w:pPr>
              <w:jc w:val="right"/>
              <w:rPr>
                <w:sz w:val="24"/>
                <w:szCs w:val="24"/>
              </w:rPr>
            </w:pPr>
            <w:r w:rsidRPr="00EB305F">
              <w:rPr>
                <w:sz w:val="24"/>
                <w:szCs w:val="24"/>
              </w:rPr>
              <w:t>1</w:t>
            </w:r>
          </w:p>
        </w:tc>
      </w:tr>
      <w:tr w:rsidR="00F86881" w:rsidRPr="00EB305F" w:rsidTr="00EB305F">
        <w:tc>
          <w:tcPr>
            <w:tcW w:w="820" w:type="dxa"/>
            <w:gridSpan w:val="2"/>
          </w:tcPr>
          <w:p w:rsidR="00F86881" w:rsidRPr="00EB305F" w:rsidRDefault="00F86881" w:rsidP="0087662E">
            <w:pPr>
              <w:jc w:val="both"/>
              <w:rPr>
                <w:sz w:val="24"/>
                <w:szCs w:val="24"/>
              </w:rPr>
            </w:pPr>
            <w:r w:rsidRPr="00EB305F">
              <w:rPr>
                <w:sz w:val="24"/>
                <w:szCs w:val="24"/>
              </w:rPr>
              <w:t>13</w:t>
            </w:r>
          </w:p>
        </w:tc>
        <w:tc>
          <w:tcPr>
            <w:tcW w:w="1556" w:type="dxa"/>
            <w:gridSpan w:val="2"/>
          </w:tcPr>
          <w:p w:rsidR="00F86881" w:rsidRPr="00EB305F" w:rsidRDefault="00125898" w:rsidP="00125898">
            <w:pPr>
              <w:rPr>
                <w:sz w:val="24"/>
                <w:szCs w:val="24"/>
              </w:rPr>
            </w:pPr>
            <w:r w:rsidRPr="00EB305F">
              <w:rPr>
                <w:sz w:val="24"/>
                <w:szCs w:val="24"/>
              </w:rPr>
              <w:t>PH24-13</w:t>
            </w:r>
          </w:p>
        </w:tc>
        <w:tc>
          <w:tcPr>
            <w:tcW w:w="4395" w:type="dxa"/>
            <w:gridSpan w:val="5"/>
          </w:tcPr>
          <w:p w:rsidR="00F86881" w:rsidRPr="00EB305F" w:rsidRDefault="001D5B8E" w:rsidP="0087662E">
            <w:pPr>
              <w:jc w:val="both"/>
              <w:rPr>
                <w:sz w:val="24"/>
                <w:szCs w:val="24"/>
              </w:rPr>
            </w:pPr>
            <w:r w:rsidRPr="00EB305F">
              <w:rPr>
                <w:sz w:val="24"/>
                <w:szCs w:val="24"/>
              </w:rPr>
              <w:t>Пневматический молот</w:t>
            </w:r>
          </w:p>
        </w:tc>
        <w:tc>
          <w:tcPr>
            <w:tcW w:w="2126" w:type="dxa"/>
          </w:tcPr>
          <w:p w:rsidR="00F86881" w:rsidRPr="00EB305F" w:rsidRDefault="00F86881" w:rsidP="0087662E">
            <w:pPr>
              <w:jc w:val="both"/>
              <w:rPr>
                <w:sz w:val="24"/>
                <w:szCs w:val="24"/>
              </w:rPr>
            </w:pPr>
          </w:p>
        </w:tc>
        <w:tc>
          <w:tcPr>
            <w:tcW w:w="677" w:type="dxa"/>
          </w:tcPr>
          <w:p w:rsidR="00F86881" w:rsidRPr="00EB305F" w:rsidRDefault="00387F39" w:rsidP="00F86881">
            <w:pPr>
              <w:jc w:val="right"/>
              <w:rPr>
                <w:sz w:val="24"/>
                <w:szCs w:val="24"/>
              </w:rPr>
            </w:pPr>
            <w:r w:rsidRPr="00EB305F">
              <w:rPr>
                <w:sz w:val="24"/>
                <w:szCs w:val="24"/>
              </w:rPr>
              <w:t>1</w:t>
            </w:r>
          </w:p>
        </w:tc>
      </w:tr>
      <w:tr w:rsidR="00F86881" w:rsidRPr="00EB305F" w:rsidTr="00EB305F">
        <w:trPr>
          <w:gridBefore w:val="1"/>
          <w:wBefore w:w="390" w:type="dxa"/>
        </w:trPr>
        <w:tc>
          <w:tcPr>
            <w:tcW w:w="994" w:type="dxa"/>
            <w:gridSpan w:val="2"/>
          </w:tcPr>
          <w:p w:rsidR="00F86881" w:rsidRPr="00EB305F" w:rsidRDefault="00F86881" w:rsidP="0087662E">
            <w:pPr>
              <w:jc w:val="both"/>
              <w:rPr>
                <w:sz w:val="24"/>
                <w:szCs w:val="24"/>
              </w:rPr>
            </w:pPr>
            <w:r w:rsidRPr="00EB305F">
              <w:rPr>
                <w:sz w:val="24"/>
                <w:szCs w:val="24"/>
              </w:rPr>
              <w:t>13-01</w:t>
            </w:r>
          </w:p>
        </w:tc>
        <w:tc>
          <w:tcPr>
            <w:tcW w:w="1701" w:type="dxa"/>
            <w:gridSpan w:val="2"/>
          </w:tcPr>
          <w:p w:rsidR="00F86881" w:rsidRPr="00EB305F" w:rsidRDefault="00125898" w:rsidP="00125898">
            <w:pPr>
              <w:rPr>
                <w:sz w:val="24"/>
                <w:szCs w:val="24"/>
              </w:rPr>
            </w:pPr>
            <w:r w:rsidRPr="00EB305F">
              <w:rPr>
                <w:sz w:val="24"/>
                <w:szCs w:val="24"/>
              </w:rPr>
              <w:t>PH24-13-01</w:t>
            </w:r>
          </w:p>
        </w:tc>
        <w:tc>
          <w:tcPr>
            <w:tcW w:w="3686" w:type="dxa"/>
            <w:gridSpan w:val="4"/>
          </w:tcPr>
          <w:p w:rsidR="00F86881" w:rsidRPr="00EB305F" w:rsidRDefault="001D5B8E" w:rsidP="0087662E">
            <w:pPr>
              <w:jc w:val="both"/>
              <w:rPr>
                <w:sz w:val="24"/>
                <w:szCs w:val="24"/>
              </w:rPr>
            </w:pPr>
            <w:r w:rsidRPr="00EB305F">
              <w:rPr>
                <w:sz w:val="24"/>
                <w:szCs w:val="24"/>
              </w:rPr>
              <w:t>Задняя головка</w:t>
            </w:r>
          </w:p>
        </w:tc>
        <w:tc>
          <w:tcPr>
            <w:tcW w:w="2126" w:type="dxa"/>
          </w:tcPr>
          <w:p w:rsidR="00F86881" w:rsidRPr="00EB305F" w:rsidRDefault="00F86881" w:rsidP="0087662E">
            <w:pPr>
              <w:jc w:val="both"/>
              <w:rPr>
                <w:sz w:val="24"/>
                <w:szCs w:val="24"/>
              </w:rPr>
            </w:pPr>
          </w:p>
        </w:tc>
        <w:tc>
          <w:tcPr>
            <w:tcW w:w="677" w:type="dxa"/>
          </w:tcPr>
          <w:p w:rsidR="00F86881" w:rsidRPr="00EB305F" w:rsidRDefault="00387F39" w:rsidP="00F86881">
            <w:pPr>
              <w:jc w:val="right"/>
              <w:rPr>
                <w:sz w:val="24"/>
                <w:szCs w:val="24"/>
              </w:rPr>
            </w:pPr>
            <w:r w:rsidRPr="00EB305F">
              <w:rPr>
                <w:sz w:val="24"/>
                <w:szCs w:val="24"/>
              </w:rPr>
              <w:t>1</w:t>
            </w:r>
          </w:p>
        </w:tc>
      </w:tr>
      <w:tr w:rsidR="00F86881" w:rsidRPr="00EB305F" w:rsidTr="00EB305F">
        <w:trPr>
          <w:gridBefore w:val="1"/>
          <w:wBefore w:w="390" w:type="dxa"/>
        </w:trPr>
        <w:tc>
          <w:tcPr>
            <w:tcW w:w="994" w:type="dxa"/>
            <w:gridSpan w:val="2"/>
          </w:tcPr>
          <w:p w:rsidR="00F86881" w:rsidRPr="00EB305F" w:rsidRDefault="00F86881" w:rsidP="0087662E">
            <w:pPr>
              <w:jc w:val="both"/>
              <w:rPr>
                <w:sz w:val="24"/>
                <w:szCs w:val="24"/>
              </w:rPr>
            </w:pPr>
            <w:r w:rsidRPr="00EB305F">
              <w:rPr>
                <w:sz w:val="24"/>
                <w:szCs w:val="24"/>
              </w:rPr>
              <w:t>13-02</w:t>
            </w:r>
          </w:p>
        </w:tc>
        <w:tc>
          <w:tcPr>
            <w:tcW w:w="1701" w:type="dxa"/>
            <w:gridSpan w:val="2"/>
          </w:tcPr>
          <w:p w:rsidR="00F86881" w:rsidRPr="00EB305F" w:rsidRDefault="00125898" w:rsidP="00125898">
            <w:pPr>
              <w:rPr>
                <w:sz w:val="24"/>
                <w:szCs w:val="24"/>
              </w:rPr>
            </w:pPr>
            <w:r w:rsidRPr="00EB305F">
              <w:rPr>
                <w:sz w:val="24"/>
                <w:szCs w:val="24"/>
              </w:rPr>
              <w:t>PH24-13-02</w:t>
            </w:r>
          </w:p>
        </w:tc>
        <w:tc>
          <w:tcPr>
            <w:tcW w:w="3686" w:type="dxa"/>
            <w:gridSpan w:val="4"/>
          </w:tcPr>
          <w:p w:rsidR="00F86881" w:rsidRPr="00EB305F" w:rsidRDefault="001D5B8E" w:rsidP="0087662E">
            <w:pPr>
              <w:jc w:val="both"/>
              <w:rPr>
                <w:sz w:val="24"/>
                <w:szCs w:val="24"/>
              </w:rPr>
            </w:pPr>
            <w:r w:rsidRPr="00EB305F">
              <w:rPr>
                <w:sz w:val="24"/>
                <w:szCs w:val="24"/>
              </w:rPr>
              <w:t>Уплотнительное кольцо</w:t>
            </w:r>
          </w:p>
        </w:tc>
        <w:tc>
          <w:tcPr>
            <w:tcW w:w="2126" w:type="dxa"/>
          </w:tcPr>
          <w:p w:rsidR="00F86881" w:rsidRPr="00EB305F" w:rsidRDefault="006D7EA5" w:rsidP="0087662E">
            <w:pPr>
              <w:jc w:val="both"/>
              <w:rPr>
                <w:sz w:val="24"/>
                <w:szCs w:val="24"/>
              </w:rPr>
            </w:pPr>
            <w:r w:rsidRPr="00EB305F">
              <w:rPr>
                <w:sz w:val="24"/>
                <w:szCs w:val="24"/>
              </w:rPr>
              <w:t>3,2×1,9 мм</w:t>
            </w:r>
          </w:p>
        </w:tc>
        <w:tc>
          <w:tcPr>
            <w:tcW w:w="677" w:type="dxa"/>
          </w:tcPr>
          <w:p w:rsidR="00F86881" w:rsidRPr="00EB305F" w:rsidRDefault="00387F39" w:rsidP="00F86881">
            <w:pPr>
              <w:jc w:val="right"/>
              <w:rPr>
                <w:sz w:val="24"/>
                <w:szCs w:val="24"/>
              </w:rPr>
            </w:pPr>
            <w:r w:rsidRPr="00EB305F">
              <w:rPr>
                <w:sz w:val="24"/>
                <w:szCs w:val="24"/>
              </w:rPr>
              <w:t>1</w:t>
            </w:r>
          </w:p>
        </w:tc>
      </w:tr>
      <w:tr w:rsidR="00F86881" w:rsidRPr="00EB305F" w:rsidTr="00EB305F">
        <w:trPr>
          <w:gridBefore w:val="1"/>
          <w:wBefore w:w="390" w:type="dxa"/>
        </w:trPr>
        <w:tc>
          <w:tcPr>
            <w:tcW w:w="994" w:type="dxa"/>
            <w:gridSpan w:val="2"/>
          </w:tcPr>
          <w:p w:rsidR="00F86881" w:rsidRPr="00EB305F" w:rsidRDefault="00F86881" w:rsidP="0087662E">
            <w:pPr>
              <w:jc w:val="both"/>
              <w:rPr>
                <w:sz w:val="24"/>
                <w:szCs w:val="24"/>
              </w:rPr>
            </w:pPr>
            <w:r w:rsidRPr="00EB305F">
              <w:rPr>
                <w:sz w:val="24"/>
                <w:szCs w:val="24"/>
              </w:rPr>
              <w:t>13-03</w:t>
            </w:r>
          </w:p>
        </w:tc>
        <w:tc>
          <w:tcPr>
            <w:tcW w:w="1701" w:type="dxa"/>
            <w:gridSpan w:val="2"/>
          </w:tcPr>
          <w:p w:rsidR="00F86881" w:rsidRPr="00EB305F" w:rsidRDefault="00822C23" w:rsidP="00125898">
            <w:pPr>
              <w:rPr>
                <w:sz w:val="24"/>
                <w:szCs w:val="24"/>
              </w:rPr>
            </w:pPr>
            <w:r w:rsidRPr="00EB305F">
              <w:rPr>
                <w:sz w:val="24"/>
                <w:szCs w:val="24"/>
              </w:rPr>
              <w:t>PH24-13-03</w:t>
            </w:r>
          </w:p>
        </w:tc>
        <w:tc>
          <w:tcPr>
            <w:tcW w:w="3686" w:type="dxa"/>
            <w:gridSpan w:val="4"/>
          </w:tcPr>
          <w:p w:rsidR="00F86881" w:rsidRPr="00EB305F" w:rsidRDefault="001D5B8E" w:rsidP="0087662E">
            <w:pPr>
              <w:jc w:val="both"/>
              <w:rPr>
                <w:sz w:val="24"/>
                <w:szCs w:val="24"/>
              </w:rPr>
            </w:pPr>
            <w:r w:rsidRPr="00EB305F">
              <w:rPr>
                <w:sz w:val="24"/>
                <w:szCs w:val="24"/>
              </w:rPr>
              <w:t>Дроссельный клапан</w:t>
            </w:r>
          </w:p>
        </w:tc>
        <w:tc>
          <w:tcPr>
            <w:tcW w:w="2126" w:type="dxa"/>
          </w:tcPr>
          <w:p w:rsidR="00F86881" w:rsidRPr="00EB305F" w:rsidRDefault="00F86881" w:rsidP="0087662E">
            <w:pPr>
              <w:jc w:val="both"/>
              <w:rPr>
                <w:sz w:val="24"/>
                <w:szCs w:val="24"/>
              </w:rPr>
            </w:pPr>
          </w:p>
        </w:tc>
        <w:tc>
          <w:tcPr>
            <w:tcW w:w="677" w:type="dxa"/>
          </w:tcPr>
          <w:p w:rsidR="00F86881" w:rsidRPr="00EB305F" w:rsidRDefault="00387F39" w:rsidP="00F86881">
            <w:pPr>
              <w:jc w:val="right"/>
              <w:rPr>
                <w:sz w:val="24"/>
                <w:szCs w:val="24"/>
              </w:rPr>
            </w:pPr>
            <w:r w:rsidRPr="00EB305F">
              <w:rPr>
                <w:sz w:val="24"/>
                <w:szCs w:val="24"/>
              </w:rPr>
              <w:t>1</w:t>
            </w:r>
          </w:p>
        </w:tc>
      </w:tr>
      <w:tr w:rsidR="00F86881" w:rsidRPr="00EB305F" w:rsidTr="00EB305F">
        <w:trPr>
          <w:gridBefore w:val="1"/>
          <w:wBefore w:w="390" w:type="dxa"/>
        </w:trPr>
        <w:tc>
          <w:tcPr>
            <w:tcW w:w="994" w:type="dxa"/>
            <w:gridSpan w:val="2"/>
          </w:tcPr>
          <w:p w:rsidR="00F86881" w:rsidRPr="00EB305F" w:rsidRDefault="00F86881" w:rsidP="0087662E">
            <w:pPr>
              <w:jc w:val="both"/>
              <w:rPr>
                <w:sz w:val="24"/>
                <w:szCs w:val="24"/>
              </w:rPr>
            </w:pPr>
            <w:r w:rsidRPr="00EB305F">
              <w:rPr>
                <w:sz w:val="24"/>
                <w:szCs w:val="24"/>
              </w:rPr>
              <w:t>13-03-1</w:t>
            </w:r>
          </w:p>
        </w:tc>
        <w:tc>
          <w:tcPr>
            <w:tcW w:w="1701" w:type="dxa"/>
            <w:gridSpan w:val="2"/>
          </w:tcPr>
          <w:p w:rsidR="00F86881" w:rsidRPr="00EB305F" w:rsidRDefault="00822C23" w:rsidP="00125898">
            <w:pPr>
              <w:rPr>
                <w:sz w:val="24"/>
                <w:szCs w:val="24"/>
              </w:rPr>
            </w:pPr>
            <w:r w:rsidRPr="00EB305F">
              <w:rPr>
                <w:sz w:val="24"/>
                <w:szCs w:val="24"/>
              </w:rPr>
              <w:t>PH24-13-03-1</w:t>
            </w:r>
          </w:p>
        </w:tc>
        <w:tc>
          <w:tcPr>
            <w:tcW w:w="3686" w:type="dxa"/>
            <w:gridSpan w:val="4"/>
          </w:tcPr>
          <w:p w:rsidR="00F86881" w:rsidRPr="00EB305F" w:rsidRDefault="001D5B8E" w:rsidP="0087662E">
            <w:pPr>
              <w:jc w:val="both"/>
              <w:rPr>
                <w:sz w:val="24"/>
                <w:szCs w:val="24"/>
              </w:rPr>
            </w:pPr>
            <w:r w:rsidRPr="00EB305F">
              <w:rPr>
                <w:sz w:val="24"/>
                <w:szCs w:val="24"/>
              </w:rPr>
              <w:t>Уплотнительное кольцо</w:t>
            </w:r>
          </w:p>
        </w:tc>
        <w:tc>
          <w:tcPr>
            <w:tcW w:w="2126" w:type="dxa"/>
          </w:tcPr>
          <w:p w:rsidR="00F86881" w:rsidRPr="00EB305F" w:rsidRDefault="006D7EA5" w:rsidP="0087662E">
            <w:pPr>
              <w:jc w:val="both"/>
              <w:rPr>
                <w:sz w:val="24"/>
                <w:szCs w:val="24"/>
              </w:rPr>
            </w:pPr>
            <w:r w:rsidRPr="00EB305F">
              <w:rPr>
                <w:sz w:val="24"/>
                <w:szCs w:val="24"/>
              </w:rPr>
              <w:t>3,5×1,5 мм</w:t>
            </w:r>
          </w:p>
        </w:tc>
        <w:tc>
          <w:tcPr>
            <w:tcW w:w="677" w:type="dxa"/>
          </w:tcPr>
          <w:p w:rsidR="00F86881" w:rsidRPr="00EB305F" w:rsidRDefault="00387F39" w:rsidP="00F86881">
            <w:pPr>
              <w:jc w:val="right"/>
              <w:rPr>
                <w:sz w:val="24"/>
                <w:szCs w:val="24"/>
              </w:rPr>
            </w:pPr>
            <w:r w:rsidRPr="00EB305F">
              <w:rPr>
                <w:sz w:val="24"/>
                <w:szCs w:val="24"/>
              </w:rPr>
              <w:t>1</w:t>
            </w:r>
          </w:p>
        </w:tc>
      </w:tr>
      <w:tr w:rsidR="00F86881" w:rsidRPr="00EB305F" w:rsidTr="00EB305F">
        <w:trPr>
          <w:gridBefore w:val="1"/>
          <w:wBefore w:w="390" w:type="dxa"/>
        </w:trPr>
        <w:tc>
          <w:tcPr>
            <w:tcW w:w="994" w:type="dxa"/>
            <w:gridSpan w:val="2"/>
          </w:tcPr>
          <w:p w:rsidR="00F86881" w:rsidRPr="00EB305F" w:rsidRDefault="00F86881" w:rsidP="0087662E">
            <w:pPr>
              <w:jc w:val="both"/>
              <w:rPr>
                <w:sz w:val="24"/>
                <w:szCs w:val="24"/>
              </w:rPr>
            </w:pPr>
            <w:r w:rsidRPr="00EB305F">
              <w:rPr>
                <w:sz w:val="24"/>
                <w:szCs w:val="24"/>
              </w:rPr>
              <w:t>13-04</w:t>
            </w:r>
          </w:p>
        </w:tc>
        <w:tc>
          <w:tcPr>
            <w:tcW w:w="1701" w:type="dxa"/>
            <w:gridSpan w:val="2"/>
          </w:tcPr>
          <w:p w:rsidR="00F86881" w:rsidRPr="00EB305F" w:rsidRDefault="00822C23" w:rsidP="00125898">
            <w:pPr>
              <w:rPr>
                <w:sz w:val="24"/>
                <w:szCs w:val="24"/>
              </w:rPr>
            </w:pPr>
            <w:r w:rsidRPr="00EB305F">
              <w:rPr>
                <w:sz w:val="24"/>
                <w:szCs w:val="24"/>
              </w:rPr>
              <w:t>PH24-13-04</w:t>
            </w:r>
          </w:p>
        </w:tc>
        <w:tc>
          <w:tcPr>
            <w:tcW w:w="3686" w:type="dxa"/>
            <w:gridSpan w:val="4"/>
          </w:tcPr>
          <w:p w:rsidR="00F86881" w:rsidRPr="00EB305F" w:rsidRDefault="001D5B8E" w:rsidP="0087662E">
            <w:pPr>
              <w:jc w:val="both"/>
              <w:rPr>
                <w:sz w:val="24"/>
                <w:szCs w:val="24"/>
              </w:rPr>
            </w:pPr>
            <w:r w:rsidRPr="00EB305F">
              <w:rPr>
                <w:sz w:val="24"/>
                <w:szCs w:val="24"/>
              </w:rPr>
              <w:t>Пружина</w:t>
            </w:r>
          </w:p>
        </w:tc>
        <w:tc>
          <w:tcPr>
            <w:tcW w:w="2126" w:type="dxa"/>
          </w:tcPr>
          <w:p w:rsidR="00F86881" w:rsidRPr="00EB305F" w:rsidRDefault="00F86881" w:rsidP="0087662E">
            <w:pPr>
              <w:jc w:val="both"/>
              <w:rPr>
                <w:sz w:val="24"/>
                <w:szCs w:val="24"/>
              </w:rPr>
            </w:pPr>
          </w:p>
        </w:tc>
        <w:tc>
          <w:tcPr>
            <w:tcW w:w="677" w:type="dxa"/>
          </w:tcPr>
          <w:p w:rsidR="00F86881" w:rsidRPr="00EB305F" w:rsidRDefault="00387F39" w:rsidP="00F86881">
            <w:pPr>
              <w:jc w:val="right"/>
              <w:rPr>
                <w:sz w:val="24"/>
                <w:szCs w:val="24"/>
              </w:rPr>
            </w:pPr>
            <w:r w:rsidRPr="00EB305F">
              <w:rPr>
                <w:sz w:val="24"/>
                <w:szCs w:val="24"/>
              </w:rPr>
              <w:t>1</w:t>
            </w:r>
          </w:p>
        </w:tc>
      </w:tr>
      <w:tr w:rsidR="00F86881" w:rsidRPr="00EB305F" w:rsidTr="00EB305F">
        <w:trPr>
          <w:gridBefore w:val="1"/>
          <w:wBefore w:w="390" w:type="dxa"/>
        </w:trPr>
        <w:tc>
          <w:tcPr>
            <w:tcW w:w="994" w:type="dxa"/>
            <w:gridSpan w:val="2"/>
          </w:tcPr>
          <w:p w:rsidR="00F86881" w:rsidRPr="00EB305F" w:rsidRDefault="00F86881" w:rsidP="0087662E">
            <w:pPr>
              <w:jc w:val="both"/>
              <w:rPr>
                <w:sz w:val="24"/>
                <w:szCs w:val="24"/>
              </w:rPr>
            </w:pPr>
            <w:r w:rsidRPr="00EB305F">
              <w:rPr>
                <w:sz w:val="24"/>
                <w:szCs w:val="24"/>
              </w:rPr>
              <w:t>13-05</w:t>
            </w:r>
          </w:p>
        </w:tc>
        <w:tc>
          <w:tcPr>
            <w:tcW w:w="1701" w:type="dxa"/>
            <w:gridSpan w:val="2"/>
          </w:tcPr>
          <w:p w:rsidR="00F86881" w:rsidRPr="00EB305F" w:rsidRDefault="00822C23" w:rsidP="00125898">
            <w:pPr>
              <w:rPr>
                <w:sz w:val="24"/>
                <w:szCs w:val="24"/>
              </w:rPr>
            </w:pPr>
            <w:r w:rsidRPr="00EB305F">
              <w:rPr>
                <w:sz w:val="24"/>
                <w:szCs w:val="24"/>
              </w:rPr>
              <w:t>PH24-13-05</w:t>
            </w:r>
          </w:p>
        </w:tc>
        <w:tc>
          <w:tcPr>
            <w:tcW w:w="3686" w:type="dxa"/>
            <w:gridSpan w:val="4"/>
          </w:tcPr>
          <w:p w:rsidR="00F86881" w:rsidRPr="00EB305F" w:rsidRDefault="001D5B8E" w:rsidP="0087662E">
            <w:pPr>
              <w:jc w:val="both"/>
              <w:rPr>
                <w:sz w:val="24"/>
                <w:szCs w:val="24"/>
              </w:rPr>
            </w:pPr>
            <w:r w:rsidRPr="00EB305F">
              <w:rPr>
                <w:sz w:val="24"/>
                <w:szCs w:val="24"/>
              </w:rPr>
              <w:t>Уплотнительное кольцо</w:t>
            </w:r>
          </w:p>
        </w:tc>
        <w:tc>
          <w:tcPr>
            <w:tcW w:w="2126" w:type="dxa"/>
          </w:tcPr>
          <w:p w:rsidR="00F86881" w:rsidRPr="00EB305F" w:rsidRDefault="006D7EA5" w:rsidP="0087662E">
            <w:pPr>
              <w:jc w:val="both"/>
              <w:rPr>
                <w:sz w:val="24"/>
                <w:szCs w:val="24"/>
              </w:rPr>
            </w:pPr>
            <w:r w:rsidRPr="00EB305F">
              <w:rPr>
                <w:sz w:val="24"/>
                <w:szCs w:val="24"/>
              </w:rPr>
              <w:t>7,8×2,4 мм</w:t>
            </w:r>
          </w:p>
        </w:tc>
        <w:tc>
          <w:tcPr>
            <w:tcW w:w="677" w:type="dxa"/>
          </w:tcPr>
          <w:p w:rsidR="00F86881" w:rsidRPr="00EB305F" w:rsidRDefault="00387F39" w:rsidP="00F86881">
            <w:pPr>
              <w:jc w:val="right"/>
              <w:rPr>
                <w:sz w:val="24"/>
                <w:szCs w:val="24"/>
              </w:rPr>
            </w:pPr>
            <w:r w:rsidRPr="00EB305F">
              <w:rPr>
                <w:sz w:val="24"/>
                <w:szCs w:val="24"/>
              </w:rPr>
              <w:t>1</w:t>
            </w:r>
          </w:p>
        </w:tc>
      </w:tr>
      <w:tr w:rsidR="00F86881" w:rsidRPr="00EB305F" w:rsidTr="00EB305F">
        <w:trPr>
          <w:gridBefore w:val="1"/>
          <w:wBefore w:w="390" w:type="dxa"/>
        </w:trPr>
        <w:tc>
          <w:tcPr>
            <w:tcW w:w="994" w:type="dxa"/>
            <w:gridSpan w:val="2"/>
          </w:tcPr>
          <w:p w:rsidR="00F86881" w:rsidRPr="00EB305F" w:rsidRDefault="00F86881" w:rsidP="0087662E">
            <w:pPr>
              <w:jc w:val="both"/>
              <w:rPr>
                <w:sz w:val="24"/>
                <w:szCs w:val="24"/>
              </w:rPr>
            </w:pPr>
            <w:r w:rsidRPr="00EB305F">
              <w:rPr>
                <w:sz w:val="24"/>
                <w:szCs w:val="24"/>
              </w:rPr>
              <w:t>13-06</w:t>
            </w:r>
          </w:p>
        </w:tc>
        <w:tc>
          <w:tcPr>
            <w:tcW w:w="1701" w:type="dxa"/>
            <w:gridSpan w:val="2"/>
          </w:tcPr>
          <w:p w:rsidR="00F86881" w:rsidRPr="00EB305F" w:rsidRDefault="00822C23" w:rsidP="00125898">
            <w:pPr>
              <w:rPr>
                <w:sz w:val="24"/>
                <w:szCs w:val="24"/>
              </w:rPr>
            </w:pPr>
            <w:r w:rsidRPr="00EB305F">
              <w:rPr>
                <w:sz w:val="24"/>
                <w:szCs w:val="24"/>
              </w:rPr>
              <w:t>PH24-13-06</w:t>
            </w:r>
          </w:p>
        </w:tc>
        <w:tc>
          <w:tcPr>
            <w:tcW w:w="3686" w:type="dxa"/>
            <w:gridSpan w:val="4"/>
          </w:tcPr>
          <w:p w:rsidR="00F86881" w:rsidRPr="00EB305F" w:rsidRDefault="001D5B8E" w:rsidP="0087662E">
            <w:pPr>
              <w:jc w:val="both"/>
              <w:rPr>
                <w:sz w:val="24"/>
                <w:szCs w:val="24"/>
              </w:rPr>
            </w:pPr>
            <w:r w:rsidRPr="00EB305F">
              <w:rPr>
                <w:sz w:val="24"/>
                <w:szCs w:val="24"/>
              </w:rPr>
              <w:t>Крышка клапана</w:t>
            </w:r>
          </w:p>
        </w:tc>
        <w:tc>
          <w:tcPr>
            <w:tcW w:w="2126" w:type="dxa"/>
          </w:tcPr>
          <w:p w:rsidR="00F86881" w:rsidRPr="00EB305F" w:rsidRDefault="00F86881" w:rsidP="0087662E">
            <w:pPr>
              <w:jc w:val="both"/>
              <w:rPr>
                <w:sz w:val="24"/>
                <w:szCs w:val="24"/>
              </w:rPr>
            </w:pPr>
          </w:p>
        </w:tc>
        <w:tc>
          <w:tcPr>
            <w:tcW w:w="677" w:type="dxa"/>
          </w:tcPr>
          <w:p w:rsidR="00F86881" w:rsidRPr="00EB305F" w:rsidRDefault="00387F39" w:rsidP="00F86881">
            <w:pPr>
              <w:jc w:val="right"/>
              <w:rPr>
                <w:sz w:val="24"/>
                <w:szCs w:val="24"/>
              </w:rPr>
            </w:pPr>
            <w:r w:rsidRPr="00EB305F">
              <w:rPr>
                <w:sz w:val="24"/>
                <w:szCs w:val="24"/>
              </w:rPr>
              <w:t>1</w:t>
            </w:r>
          </w:p>
        </w:tc>
      </w:tr>
      <w:tr w:rsidR="00F86881" w:rsidRPr="00EB305F" w:rsidTr="00EB305F">
        <w:trPr>
          <w:gridBefore w:val="1"/>
          <w:wBefore w:w="390" w:type="dxa"/>
        </w:trPr>
        <w:tc>
          <w:tcPr>
            <w:tcW w:w="994" w:type="dxa"/>
            <w:gridSpan w:val="2"/>
          </w:tcPr>
          <w:p w:rsidR="00F86881" w:rsidRPr="00EB305F" w:rsidRDefault="00F86881" w:rsidP="0087662E">
            <w:pPr>
              <w:jc w:val="both"/>
              <w:rPr>
                <w:sz w:val="24"/>
                <w:szCs w:val="24"/>
              </w:rPr>
            </w:pPr>
            <w:r w:rsidRPr="00EB305F">
              <w:rPr>
                <w:sz w:val="24"/>
                <w:szCs w:val="24"/>
              </w:rPr>
              <w:t>13-07</w:t>
            </w:r>
          </w:p>
        </w:tc>
        <w:tc>
          <w:tcPr>
            <w:tcW w:w="1701" w:type="dxa"/>
            <w:gridSpan w:val="2"/>
          </w:tcPr>
          <w:p w:rsidR="00F86881" w:rsidRPr="00EB305F" w:rsidRDefault="00822C23" w:rsidP="00125898">
            <w:pPr>
              <w:rPr>
                <w:sz w:val="24"/>
                <w:szCs w:val="24"/>
              </w:rPr>
            </w:pPr>
            <w:r w:rsidRPr="00EB305F">
              <w:rPr>
                <w:sz w:val="24"/>
                <w:szCs w:val="24"/>
              </w:rPr>
              <w:t>PH24-13-07</w:t>
            </w:r>
          </w:p>
        </w:tc>
        <w:tc>
          <w:tcPr>
            <w:tcW w:w="3686" w:type="dxa"/>
            <w:gridSpan w:val="4"/>
          </w:tcPr>
          <w:p w:rsidR="00F86881" w:rsidRPr="00EB305F" w:rsidRDefault="001D5B8E" w:rsidP="0087662E">
            <w:pPr>
              <w:jc w:val="both"/>
              <w:rPr>
                <w:sz w:val="24"/>
                <w:szCs w:val="24"/>
              </w:rPr>
            </w:pPr>
            <w:r w:rsidRPr="00EB305F">
              <w:rPr>
                <w:sz w:val="24"/>
                <w:szCs w:val="24"/>
              </w:rPr>
              <w:t>Рычаг</w:t>
            </w:r>
          </w:p>
        </w:tc>
        <w:tc>
          <w:tcPr>
            <w:tcW w:w="2126" w:type="dxa"/>
          </w:tcPr>
          <w:p w:rsidR="00F86881" w:rsidRPr="00EB305F" w:rsidRDefault="00F86881" w:rsidP="0087662E">
            <w:pPr>
              <w:jc w:val="both"/>
              <w:rPr>
                <w:sz w:val="24"/>
                <w:szCs w:val="24"/>
              </w:rPr>
            </w:pPr>
          </w:p>
        </w:tc>
        <w:tc>
          <w:tcPr>
            <w:tcW w:w="677" w:type="dxa"/>
          </w:tcPr>
          <w:p w:rsidR="00F86881" w:rsidRPr="00EB305F" w:rsidRDefault="00387F39" w:rsidP="00F86881">
            <w:pPr>
              <w:jc w:val="right"/>
              <w:rPr>
                <w:sz w:val="24"/>
                <w:szCs w:val="24"/>
              </w:rPr>
            </w:pPr>
            <w:r w:rsidRPr="00EB305F">
              <w:rPr>
                <w:sz w:val="24"/>
                <w:szCs w:val="24"/>
              </w:rPr>
              <w:t>1</w:t>
            </w:r>
          </w:p>
        </w:tc>
      </w:tr>
      <w:tr w:rsidR="00F86881" w:rsidRPr="00EB305F" w:rsidTr="00EB305F">
        <w:trPr>
          <w:gridBefore w:val="1"/>
          <w:wBefore w:w="390" w:type="dxa"/>
        </w:trPr>
        <w:tc>
          <w:tcPr>
            <w:tcW w:w="994" w:type="dxa"/>
            <w:gridSpan w:val="2"/>
          </w:tcPr>
          <w:p w:rsidR="00F86881" w:rsidRPr="00EB305F" w:rsidRDefault="00F86881" w:rsidP="0087662E">
            <w:pPr>
              <w:jc w:val="both"/>
              <w:rPr>
                <w:sz w:val="24"/>
                <w:szCs w:val="24"/>
              </w:rPr>
            </w:pPr>
            <w:r w:rsidRPr="00EB305F">
              <w:rPr>
                <w:sz w:val="24"/>
                <w:szCs w:val="24"/>
              </w:rPr>
              <w:t>13-08</w:t>
            </w:r>
          </w:p>
        </w:tc>
        <w:tc>
          <w:tcPr>
            <w:tcW w:w="1701" w:type="dxa"/>
            <w:gridSpan w:val="2"/>
          </w:tcPr>
          <w:p w:rsidR="00F86881" w:rsidRPr="00EB305F" w:rsidRDefault="00822C23" w:rsidP="00125898">
            <w:pPr>
              <w:rPr>
                <w:sz w:val="24"/>
                <w:szCs w:val="24"/>
              </w:rPr>
            </w:pPr>
            <w:r w:rsidRPr="00EB305F">
              <w:rPr>
                <w:sz w:val="24"/>
                <w:szCs w:val="24"/>
              </w:rPr>
              <w:t>PH24-13-08</w:t>
            </w:r>
          </w:p>
        </w:tc>
        <w:tc>
          <w:tcPr>
            <w:tcW w:w="3686" w:type="dxa"/>
            <w:gridSpan w:val="4"/>
          </w:tcPr>
          <w:p w:rsidR="00F86881" w:rsidRPr="00EB305F" w:rsidRDefault="001D5B8E" w:rsidP="0087662E">
            <w:pPr>
              <w:jc w:val="both"/>
              <w:rPr>
                <w:sz w:val="24"/>
                <w:szCs w:val="24"/>
              </w:rPr>
            </w:pPr>
            <w:r w:rsidRPr="00EB305F">
              <w:rPr>
                <w:sz w:val="24"/>
                <w:szCs w:val="24"/>
              </w:rPr>
              <w:t>Пружинящий штифт</w:t>
            </w:r>
          </w:p>
        </w:tc>
        <w:tc>
          <w:tcPr>
            <w:tcW w:w="2126" w:type="dxa"/>
          </w:tcPr>
          <w:p w:rsidR="00F86881" w:rsidRPr="00EB305F" w:rsidRDefault="006D7EA5" w:rsidP="0087662E">
            <w:pPr>
              <w:jc w:val="both"/>
              <w:rPr>
                <w:sz w:val="24"/>
                <w:szCs w:val="24"/>
              </w:rPr>
            </w:pPr>
            <w:r w:rsidRPr="00EB305F">
              <w:rPr>
                <w:sz w:val="24"/>
                <w:szCs w:val="24"/>
              </w:rPr>
              <w:t>Ø 5×22,5 мм</w:t>
            </w:r>
          </w:p>
        </w:tc>
        <w:tc>
          <w:tcPr>
            <w:tcW w:w="677" w:type="dxa"/>
          </w:tcPr>
          <w:p w:rsidR="00F86881" w:rsidRPr="00EB305F" w:rsidRDefault="00387F39" w:rsidP="00F86881">
            <w:pPr>
              <w:jc w:val="right"/>
              <w:rPr>
                <w:sz w:val="24"/>
                <w:szCs w:val="24"/>
              </w:rPr>
            </w:pPr>
            <w:r w:rsidRPr="00EB305F">
              <w:rPr>
                <w:sz w:val="24"/>
                <w:szCs w:val="24"/>
              </w:rPr>
              <w:t>1</w:t>
            </w:r>
          </w:p>
        </w:tc>
      </w:tr>
      <w:tr w:rsidR="00F86881" w:rsidRPr="00EB305F" w:rsidTr="00EB305F">
        <w:trPr>
          <w:gridBefore w:val="1"/>
          <w:wBefore w:w="390" w:type="dxa"/>
        </w:trPr>
        <w:tc>
          <w:tcPr>
            <w:tcW w:w="994" w:type="dxa"/>
            <w:gridSpan w:val="2"/>
          </w:tcPr>
          <w:p w:rsidR="00F86881" w:rsidRPr="00EB305F" w:rsidRDefault="00F86881" w:rsidP="0087662E">
            <w:pPr>
              <w:jc w:val="both"/>
              <w:rPr>
                <w:sz w:val="24"/>
                <w:szCs w:val="24"/>
              </w:rPr>
            </w:pPr>
            <w:r w:rsidRPr="00EB305F">
              <w:rPr>
                <w:sz w:val="24"/>
                <w:szCs w:val="24"/>
              </w:rPr>
              <w:t>13-09</w:t>
            </w:r>
          </w:p>
        </w:tc>
        <w:tc>
          <w:tcPr>
            <w:tcW w:w="1701" w:type="dxa"/>
            <w:gridSpan w:val="2"/>
          </w:tcPr>
          <w:p w:rsidR="00F86881" w:rsidRPr="00EB305F" w:rsidRDefault="00822C23" w:rsidP="00125898">
            <w:pPr>
              <w:rPr>
                <w:sz w:val="24"/>
                <w:szCs w:val="24"/>
              </w:rPr>
            </w:pPr>
            <w:r w:rsidRPr="00EB305F">
              <w:rPr>
                <w:sz w:val="24"/>
                <w:szCs w:val="24"/>
              </w:rPr>
              <w:t>PH24-13-09</w:t>
            </w:r>
          </w:p>
        </w:tc>
        <w:tc>
          <w:tcPr>
            <w:tcW w:w="3686" w:type="dxa"/>
            <w:gridSpan w:val="4"/>
          </w:tcPr>
          <w:p w:rsidR="00F86881" w:rsidRPr="00EB305F" w:rsidRDefault="001D5B8E" w:rsidP="0087662E">
            <w:pPr>
              <w:jc w:val="both"/>
              <w:rPr>
                <w:sz w:val="24"/>
                <w:szCs w:val="24"/>
              </w:rPr>
            </w:pPr>
            <w:r w:rsidRPr="00EB305F">
              <w:rPr>
                <w:sz w:val="24"/>
                <w:szCs w:val="24"/>
              </w:rPr>
              <w:t>Шланговый штуцер</w:t>
            </w:r>
          </w:p>
        </w:tc>
        <w:tc>
          <w:tcPr>
            <w:tcW w:w="2126" w:type="dxa"/>
          </w:tcPr>
          <w:p w:rsidR="00F86881" w:rsidRPr="00EB305F" w:rsidRDefault="00F86881" w:rsidP="0087662E">
            <w:pPr>
              <w:jc w:val="both"/>
              <w:rPr>
                <w:sz w:val="24"/>
                <w:szCs w:val="24"/>
              </w:rPr>
            </w:pPr>
          </w:p>
        </w:tc>
        <w:tc>
          <w:tcPr>
            <w:tcW w:w="677" w:type="dxa"/>
          </w:tcPr>
          <w:p w:rsidR="00F86881" w:rsidRPr="00EB305F" w:rsidRDefault="00387F39" w:rsidP="00F86881">
            <w:pPr>
              <w:jc w:val="right"/>
              <w:rPr>
                <w:sz w:val="24"/>
                <w:szCs w:val="24"/>
              </w:rPr>
            </w:pPr>
            <w:r w:rsidRPr="00EB305F">
              <w:rPr>
                <w:sz w:val="24"/>
                <w:szCs w:val="24"/>
              </w:rPr>
              <w:t>1</w:t>
            </w:r>
          </w:p>
        </w:tc>
      </w:tr>
      <w:tr w:rsidR="00F86881" w:rsidRPr="00EB305F" w:rsidTr="00EB305F">
        <w:trPr>
          <w:gridBefore w:val="1"/>
          <w:wBefore w:w="390" w:type="dxa"/>
        </w:trPr>
        <w:tc>
          <w:tcPr>
            <w:tcW w:w="994" w:type="dxa"/>
            <w:gridSpan w:val="2"/>
          </w:tcPr>
          <w:p w:rsidR="00F86881" w:rsidRPr="00EB305F" w:rsidRDefault="00F86881" w:rsidP="0087662E">
            <w:pPr>
              <w:jc w:val="both"/>
              <w:rPr>
                <w:sz w:val="24"/>
                <w:szCs w:val="24"/>
              </w:rPr>
            </w:pPr>
            <w:r w:rsidRPr="00EB305F">
              <w:rPr>
                <w:sz w:val="24"/>
                <w:szCs w:val="24"/>
              </w:rPr>
              <w:t>13-10</w:t>
            </w:r>
          </w:p>
        </w:tc>
        <w:tc>
          <w:tcPr>
            <w:tcW w:w="1701" w:type="dxa"/>
            <w:gridSpan w:val="2"/>
          </w:tcPr>
          <w:p w:rsidR="00F86881" w:rsidRPr="00EB305F" w:rsidRDefault="00822C23" w:rsidP="00125898">
            <w:pPr>
              <w:rPr>
                <w:sz w:val="24"/>
                <w:szCs w:val="24"/>
              </w:rPr>
            </w:pPr>
            <w:r w:rsidRPr="00EB305F">
              <w:rPr>
                <w:sz w:val="24"/>
                <w:szCs w:val="24"/>
              </w:rPr>
              <w:t>PH24-13-10</w:t>
            </w:r>
          </w:p>
        </w:tc>
        <w:tc>
          <w:tcPr>
            <w:tcW w:w="3686" w:type="dxa"/>
            <w:gridSpan w:val="4"/>
          </w:tcPr>
          <w:p w:rsidR="00F86881" w:rsidRPr="00EB305F" w:rsidRDefault="001D5B8E" w:rsidP="0087662E">
            <w:pPr>
              <w:jc w:val="both"/>
              <w:rPr>
                <w:sz w:val="24"/>
                <w:szCs w:val="24"/>
              </w:rPr>
            </w:pPr>
            <w:r w:rsidRPr="00EB305F">
              <w:rPr>
                <w:sz w:val="24"/>
                <w:szCs w:val="24"/>
              </w:rPr>
              <w:t>Кольцо-фиксатор</w:t>
            </w:r>
          </w:p>
        </w:tc>
        <w:tc>
          <w:tcPr>
            <w:tcW w:w="2126" w:type="dxa"/>
          </w:tcPr>
          <w:p w:rsidR="00F86881" w:rsidRPr="00EB305F" w:rsidRDefault="00F86881" w:rsidP="0087662E">
            <w:pPr>
              <w:jc w:val="both"/>
              <w:rPr>
                <w:sz w:val="24"/>
                <w:szCs w:val="24"/>
              </w:rPr>
            </w:pPr>
          </w:p>
        </w:tc>
        <w:tc>
          <w:tcPr>
            <w:tcW w:w="677" w:type="dxa"/>
          </w:tcPr>
          <w:p w:rsidR="00F86881" w:rsidRPr="00EB305F" w:rsidRDefault="00387F39" w:rsidP="00F86881">
            <w:pPr>
              <w:jc w:val="right"/>
              <w:rPr>
                <w:sz w:val="24"/>
                <w:szCs w:val="24"/>
              </w:rPr>
            </w:pPr>
            <w:r w:rsidRPr="00EB305F">
              <w:rPr>
                <w:sz w:val="24"/>
                <w:szCs w:val="24"/>
              </w:rPr>
              <w:t>1</w:t>
            </w:r>
          </w:p>
        </w:tc>
      </w:tr>
      <w:tr w:rsidR="00F86881" w:rsidRPr="00EB305F" w:rsidTr="00EB305F">
        <w:trPr>
          <w:gridBefore w:val="1"/>
          <w:wBefore w:w="390" w:type="dxa"/>
        </w:trPr>
        <w:tc>
          <w:tcPr>
            <w:tcW w:w="994" w:type="dxa"/>
            <w:gridSpan w:val="2"/>
          </w:tcPr>
          <w:p w:rsidR="00F86881" w:rsidRPr="00EB305F" w:rsidRDefault="00F86881" w:rsidP="0087662E">
            <w:pPr>
              <w:jc w:val="both"/>
              <w:rPr>
                <w:sz w:val="24"/>
                <w:szCs w:val="24"/>
              </w:rPr>
            </w:pPr>
            <w:r w:rsidRPr="00EB305F">
              <w:rPr>
                <w:sz w:val="24"/>
                <w:szCs w:val="24"/>
              </w:rPr>
              <w:t>13-11</w:t>
            </w:r>
          </w:p>
        </w:tc>
        <w:tc>
          <w:tcPr>
            <w:tcW w:w="1701" w:type="dxa"/>
            <w:gridSpan w:val="2"/>
          </w:tcPr>
          <w:p w:rsidR="00F86881" w:rsidRPr="00EB305F" w:rsidRDefault="00822C23" w:rsidP="00125898">
            <w:pPr>
              <w:rPr>
                <w:sz w:val="24"/>
                <w:szCs w:val="24"/>
              </w:rPr>
            </w:pPr>
            <w:r w:rsidRPr="00EB305F">
              <w:rPr>
                <w:sz w:val="24"/>
                <w:szCs w:val="24"/>
              </w:rPr>
              <w:t>PH24-13-11</w:t>
            </w:r>
          </w:p>
        </w:tc>
        <w:tc>
          <w:tcPr>
            <w:tcW w:w="3686" w:type="dxa"/>
            <w:gridSpan w:val="4"/>
          </w:tcPr>
          <w:p w:rsidR="00F86881" w:rsidRPr="00EB305F" w:rsidRDefault="001D5B8E" w:rsidP="0087662E">
            <w:pPr>
              <w:jc w:val="both"/>
              <w:rPr>
                <w:sz w:val="24"/>
                <w:szCs w:val="24"/>
              </w:rPr>
            </w:pPr>
            <w:r w:rsidRPr="00EB305F">
              <w:rPr>
                <w:sz w:val="24"/>
                <w:szCs w:val="24"/>
              </w:rPr>
              <w:t>Центрирующая прокладка</w:t>
            </w:r>
          </w:p>
        </w:tc>
        <w:tc>
          <w:tcPr>
            <w:tcW w:w="2126" w:type="dxa"/>
          </w:tcPr>
          <w:p w:rsidR="00F86881" w:rsidRPr="00EB305F" w:rsidRDefault="00F86881" w:rsidP="0087662E">
            <w:pPr>
              <w:jc w:val="both"/>
              <w:rPr>
                <w:sz w:val="24"/>
                <w:szCs w:val="24"/>
              </w:rPr>
            </w:pPr>
          </w:p>
        </w:tc>
        <w:tc>
          <w:tcPr>
            <w:tcW w:w="677" w:type="dxa"/>
          </w:tcPr>
          <w:p w:rsidR="00F86881" w:rsidRPr="00EB305F" w:rsidRDefault="00387F39" w:rsidP="00F86881">
            <w:pPr>
              <w:jc w:val="right"/>
              <w:rPr>
                <w:sz w:val="24"/>
                <w:szCs w:val="24"/>
              </w:rPr>
            </w:pPr>
            <w:r w:rsidRPr="00EB305F">
              <w:rPr>
                <w:sz w:val="24"/>
                <w:szCs w:val="24"/>
              </w:rPr>
              <w:t>2</w:t>
            </w:r>
          </w:p>
        </w:tc>
      </w:tr>
      <w:tr w:rsidR="00F86881" w:rsidRPr="00EB305F" w:rsidTr="00EB305F">
        <w:trPr>
          <w:gridBefore w:val="1"/>
          <w:wBefore w:w="390" w:type="dxa"/>
        </w:trPr>
        <w:tc>
          <w:tcPr>
            <w:tcW w:w="994" w:type="dxa"/>
            <w:gridSpan w:val="2"/>
          </w:tcPr>
          <w:p w:rsidR="00F86881" w:rsidRPr="00EB305F" w:rsidRDefault="00F86881" w:rsidP="0087662E">
            <w:pPr>
              <w:jc w:val="both"/>
              <w:rPr>
                <w:sz w:val="24"/>
                <w:szCs w:val="24"/>
              </w:rPr>
            </w:pPr>
            <w:r w:rsidRPr="00EB305F">
              <w:rPr>
                <w:sz w:val="24"/>
                <w:szCs w:val="24"/>
              </w:rPr>
              <w:t>13-12</w:t>
            </w:r>
          </w:p>
        </w:tc>
        <w:tc>
          <w:tcPr>
            <w:tcW w:w="1701" w:type="dxa"/>
            <w:gridSpan w:val="2"/>
          </w:tcPr>
          <w:p w:rsidR="00F86881" w:rsidRPr="00EB305F" w:rsidRDefault="00822C23" w:rsidP="00125898">
            <w:pPr>
              <w:rPr>
                <w:sz w:val="24"/>
                <w:szCs w:val="24"/>
              </w:rPr>
            </w:pPr>
            <w:r w:rsidRPr="00EB305F">
              <w:rPr>
                <w:sz w:val="24"/>
                <w:szCs w:val="24"/>
              </w:rPr>
              <w:t>PH24-13-12</w:t>
            </w:r>
          </w:p>
        </w:tc>
        <w:tc>
          <w:tcPr>
            <w:tcW w:w="3686" w:type="dxa"/>
            <w:gridSpan w:val="4"/>
          </w:tcPr>
          <w:p w:rsidR="00F86881" w:rsidRPr="00EB305F" w:rsidRDefault="001D5B8E" w:rsidP="0087662E">
            <w:pPr>
              <w:jc w:val="both"/>
              <w:rPr>
                <w:sz w:val="24"/>
                <w:szCs w:val="24"/>
              </w:rPr>
            </w:pPr>
            <w:r w:rsidRPr="00EB305F">
              <w:rPr>
                <w:sz w:val="24"/>
                <w:szCs w:val="24"/>
              </w:rPr>
              <w:t>Корпус заднего клапана</w:t>
            </w:r>
          </w:p>
        </w:tc>
        <w:tc>
          <w:tcPr>
            <w:tcW w:w="2126" w:type="dxa"/>
          </w:tcPr>
          <w:p w:rsidR="00F86881" w:rsidRPr="00EB305F" w:rsidRDefault="00F86881" w:rsidP="0087662E">
            <w:pPr>
              <w:jc w:val="both"/>
              <w:rPr>
                <w:sz w:val="24"/>
                <w:szCs w:val="24"/>
              </w:rPr>
            </w:pPr>
          </w:p>
        </w:tc>
        <w:tc>
          <w:tcPr>
            <w:tcW w:w="677" w:type="dxa"/>
          </w:tcPr>
          <w:p w:rsidR="00F86881" w:rsidRPr="00EB305F" w:rsidRDefault="00387F39" w:rsidP="00F86881">
            <w:pPr>
              <w:jc w:val="right"/>
              <w:rPr>
                <w:sz w:val="24"/>
                <w:szCs w:val="24"/>
              </w:rPr>
            </w:pPr>
            <w:r w:rsidRPr="00EB305F">
              <w:rPr>
                <w:sz w:val="24"/>
                <w:szCs w:val="24"/>
              </w:rPr>
              <w:t>1</w:t>
            </w:r>
          </w:p>
        </w:tc>
      </w:tr>
      <w:tr w:rsidR="00302A8A" w:rsidRPr="00EB305F" w:rsidTr="00EB305F">
        <w:trPr>
          <w:gridBefore w:val="1"/>
          <w:wBefore w:w="390" w:type="dxa"/>
        </w:trPr>
        <w:tc>
          <w:tcPr>
            <w:tcW w:w="994" w:type="dxa"/>
            <w:gridSpan w:val="2"/>
          </w:tcPr>
          <w:p w:rsidR="00302A8A" w:rsidRPr="00EB305F" w:rsidRDefault="00302A8A" w:rsidP="0087662E">
            <w:pPr>
              <w:jc w:val="both"/>
              <w:rPr>
                <w:sz w:val="24"/>
                <w:szCs w:val="24"/>
              </w:rPr>
            </w:pPr>
            <w:r w:rsidRPr="00EB305F">
              <w:rPr>
                <w:sz w:val="24"/>
                <w:szCs w:val="24"/>
              </w:rPr>
              <w:t>13-13</w:t>
            </w:r>
          </w:p>
        </w:tc>
        <w:tc>
          <w:tcPr>
            <w:tcW w:w="1701" w:type="dxa"/>
            <w:gridSpan w:val="2"/>
          </w:tcPr>
          <w:p w:rsidR="00302A8A" w:rsidRPr="00EB305F" w:rsidRDefault="00822C23" w:rsidP="00125898">
            <w:pPr>
              <w:rPr>
                <w:sz w:val="24"/>
                <w:szCs w:val="24"/>
              </w:rPr>
            </w:pPr>
            <w:r w:rsidRPr="00EB305F">
              <w:rPr>
                <w:sz w:val="24"/>
                <w:szCs w:val="24"/>
              </w:rPr>
              <w:t>PH24-13-13</w:t>
            </w:r>
          </w:p>
        </w:tc>
        <w:tc>
          <w:tcPr>
            <w:tcW w:w="3686" w:type="dxa"/>
            <w:gridSpan w:val="4"/>
          </w:tcPr>
          <w:p w:rsidR="00302A8A" w:rsidRPr="00EB305F" w:rsidRDefault="001D5B8E" w:rsidP="0087662E">
            <w:pPr>
              <w:jc w:val="both"/>
              <w:rPr>
                <w:sz w:val="24"/>
                <w:szCs w:val="24"/>
              </w:rPr>
            </w:pPr>
            <w:r w:rsidRPr="00EB305F">
              <w:rPr>
                <w:sz w:val="24"/>
                <w:szCs w:val="24"/>
              </w:rPr>
              <w:t>Шток</w:t>
            </w:r>
          </w:p>
        </w:tc>
        <w:tc>
          <w:tcPr>
            <w:tcW w:w="2126" w:type="dxa"/>
          </w:tcPr>
          <w:p w:rsidR="00302A8A" w:rsidRPr="00EB305F" w:rsidRDefault="00302A8A" w:rsidP="0087662E">
            <w:pPr>
              <w:jc w:val="both"/>
              <w:rPr>
                <w:sz w:val="24"/>
                <w:szCs w:val="24"/>
              </w:rPr>
            </w:pPr>
          </w:p>
        </w:tc>
        <w:tc>
          <w:tcPr>
            <w:tcW w:w="677" w:type="dxa"/>
          </w:tcPr>
          <w:p w:rsidR="00302A8A" w:rsidRPr="00EB305F" w:rsidRDefault="00387F39" w:rsidP="00F86881">
            <w:pPr>
              <w:jc w:val="right"/>
              <w:rPr>
                <w:sz w:val="24"/>
                <w:szCs w:val="24"/>
              </w:rPr>
            </w:pPr>
            <w:r w:rsidRPr="00EB305F">
              <w:rPr>
                <w:sz w:val="24"/>
                <w:szCs w:val="24"/>
              </w:rPr>
              <w:t>2</w:t>
            </w:r>
          </w:p>
        </w:tc>
      </w:tr>
      <w:tr w:rsidR="00302A8A" w:rsidRPr="00EB305F" w:rsidTr="00EB305F">
        <w:trPr>
          <w:gridBefore w:val="1"/>
          <w:wBefore w:w="390" w:type="dxa"/>
        </w:trPr>
        <w:tc>
          <w:tcPr>
            <w:tcW w:w="994" w:type="dxa"/>
            <w:gridSpan w:val="2"/>
          </w:tcPr>
          <w:p w:rsidR="00302A8A" w:rsidRPr="00EB305F" w:rsidRDefault="00302A8A" w:rsidP="0087662E">
            <w:pPr>
              <w:jc w:val="both"/>
              <w:rPr>
                <w:sz w:val="24"/>
                <w:szCs w:val="24"/>
              </w:rPr>
            </w:pPr>
            <w:r w:rsidRPr="00EB305F">
              <w:rPr>
                <w:sz w:val="24"/>
                <w:szCs w:val="24"/>
              </w:rPr>
              <w:t>13-14</w:t>
            </w:r>
          </w:p>
        </w:tc>
        <w:tc>
          <w:tcPr>
            <w:tcW w:w="1701" w:type="dxa"/>
            <w:gridSpan w:val="2"/>
          </w:tcPr>
          <w:p w:rsidR="00302A8A" w:rsidRPr="00EB305F" w:rsidRDefault="00822C23" w:rsidP="00125898">
            <w:pPr>
              <w:rPr>
                <w:sz w:val="24"/>
                <w:szCs w:val="24"/>
              </w:rPr>
            </w:pPr>
            <w:r w:rsidRPr="00EB305F">
              <w:rPr>
                <w:sz w:val="24"/>
                <w:szCs w:val="24"/>
              </w:rPr>
              <w:t>PH24-13-14</w:t>
            </w:r>
          </w:p>
        </w:tc>
        <w:tc>
          <w:tcPr>
            <w:tcW w:w="3686" w:type="dxa"/>
            <w:gridSpan w:val="4"/>
          </w:tcPr>
          <w:p w:rsidR="00302A8A" w:rsidRPr="00EB305F" w:rsidRDefault="001D5B8E" w:rsidP="0087662E">
            <w:pPr>
              <w:jc w:val="both"/>
              <w:rPr>
                <w:sz w:val="24"/>
                <w:szCs w:val="24"/>
              </w:rPr>
            </w:pPr>
            <w:r w:rsidRPr="00EB305F">
              <w:rPr>
                <w:sz w:val="24"/>
                <w:szCs w:val="24"/>
              </w:rPr>
              <w:t>Клапан</w:t>
            </w:r>
          </w:p>
        </w:tc>
        <w:tc>
          <w:tcPr>
            <w:tcW w:w="2126" w:type="dxa"/>
          </w:tcPr>
          <w:p w:rsidR="00302A8A" w:rsidRPr="00EB305F" w:rsidRDefault="00302A8A" w:rsidP="0087662E">
            <w:pPr>
              <w:jc w:val="both"/>
              <w:rPr>
                <w:sz w:val="24"/>
                <w:szCs w:val="24"/>
              </w:rPr>
            </w:pPr>
          </w:p>
        </w:tc>
        <w:tc>
          <w:tcPr>
            <w:tcW w:w="677" w:type="dxa"/>
          </w:tcPr>
          <w:p w:rsidR="00302A8A" w:rsidRPr="00EB305F" w:rsidRDefault="00387F39" w:rsidP="00F86881">
            <w:pPr>
              <w:jc w:val="right"/>
              <w:rPr>
                <w:sz w:val="24"/>
                <w:szCs w:val="24"/>
              </w:rPr>
            </w:pPr>
            <w:r w:rsidRPr="00EB305F">
              <w:rPr>
                <w:sz w:val="24"/>
                <w:szCs w:val="24"/>
              </w:rPr>
              <w:t>1</w:t>
            </w:r>
          </w:p>
        </w:tc>
      </w:tr>
      <w:tr w:rsidR="00302A8A" w:rsidRPr="00EB305F" w:rsidTr="00EB305F">
        <w:trPr>
          <w:gridBefore w:val="1"/>
          <w:wBefore w:w="390" w:type="dxa"/>
        </w:trPr>
        <w:tc>
          <w:tcPr>
            <w:tcW w:w="994" w:type="dxa"/>
            <w:gridSpan w:val="2"/>
          </w:tcPr>
          <w:p w:rsidR="00302A8A" w:rsidRPr="00EB305F" w:rsidRDefault="00302A8A" w:rsidP="0087662E">
            <w:pPr>
              <w:jc w:val="both"/>
              <w:rPr>
                <w:sz w:val="24"/>
                <w:szCs w:val="24"/>
              </w:rPr>
            </w:pPr>
            <w:r w:rsidRPr="00EB305F">
              <w:rPr>
                <w:sz w:val="24"/>
                <w:szCs w:val="24"/>
              </w:rPr>
              <w:t>13-15</w:t>
            </w:r>
          </w:p>
        </w:tc>
        <w:tc>
          <w:tcPr>
            <w:tcW w:w="1701" w:type="dxa"/>
            <w:gridSpan w:val="2"/>
          </w:tcPr>
          <w:p w:rsidR="00302A8A" w:rsidRPr="00EB305F" w:rsidRDefault="00822C23" w:rsidP="00125898">
            <w:pPr>
              <w:rPr>
                <w:sz w:val="24"/>
                <w:szCs w:val="24"/>
              </w:rPr>
            </w:pPr>
            <w:r w:rsidRPr="00EB305F">
              <w:rPr>
                <w:sz w:val="24"/>
                <w:szCs w:val="24"/>
              </w:rPr>
              <w:t>PH24-13-15</w:t>
            </w:r>
          </w:p>
        </w:tc>
        <w:tc>
          <w:tcPr>
            <w:tcW w:w="3686" w:type="dxa"/>
            <w:gridSpan w:val="4"/>
          </w:tcPr>
          <w:p w:rsidR="00302A8A" w:rsidRPr="00EB305F" w:rsidRDefault="001D5B8E" w:rsidP="0087662E">
            <w:pPr>
              <w:jc w:val="both"/>
              <w:rPr>
                <w:sz w:val="24"/>
                <w:szCs w:val="24"/>
              </w:rPr>
            </w:pPr>
            <w:r w:rsidRPr="00EB305F">
              <w:rPr>
                <w:sz w:val="24"/>
                <w:szCs w:val="24"/>
              </w:rPr>
              <w:t>Корпус переднего клапана</w:t>
            </w:r>
          </w:p>
        </w:tc>
        <w:tc>
          <w:tcPr>
            <w:tcW w:w="2126" w:type="dxa"/>
          </w:tcPr>
          <w:p w:rsidR="00302A8A" w:rsidRPr="00EB305F" w:rsidRDefault="00302A8A" w:rsidP="0087662E">
            <w:pPr>
              <w:jc w:val="both"/>
              <w:rPr>
                <w:sz w:val="24"/>
                <w:szCs w:val="24"/>
              </w:rPr>
            </w:pPr>
          </w:p>
        </w:tc>
        <w:tc>
          <w:tcPr>
            <w:tcW w:w="677" w:type="dxa"/>
          </w:tcPr>
          <w:p w:rsidR="00302A8A" w:rsidRPr="00EB305F" w:rsidRDefault="00387F39" w:rsidP="00F86881">
            <w:pPr>
              <w:jc w:val="right"/>
              <w:rPr>
                <w:sz w:val="24"/>
                <w:szCs w:val="24"/>
              </w:rPr>
            </w:pPr>
            <w:r w:rsidRPr="00EB305F">
              <w:rPr>
                <w:sz w:val="24"/>
                <w:szCs w:val="24"/>
              </w:rPr>
              <w:t>1</w:t>
            </w:r>
          </w:p>
        </w:tc>
      </w:tr>
      <w:tr w:rsidR="00302A8A" w:rsidRPr="00EB305F" w:rsidTr="00EB305F">
        <w:trPr>
          <w:gridBefore w:val="1"/>
          <w:wBefore w:w="390" w:type="dxa"/>
        </w:trPr>
        <w:tc>
          <w:tcPr>
            <w:tcW w:w="994" w:type="dxa"/>
            <w:gridSpan w:val="2"/>
          </w:tcPr>
          <w:p w:rsidR="00302A8A" w:rsidRPr="00EB305F" w:rsidRDefault="00302A8A" w:rsidP="0087662E">
            <w:pPr>
              <w:jc w:val="both"/>
              <w:rPr>
                <w:sz w:val="24"/>
                <w:szCs w:val="24"/>
              </w:rPr>
            </w:pPr>
            <w:r w:rsidRPr="00EB305F">
              <w:rPr>
                <w:sz w:val="24"/>
                <w:szCs w:val="24"/>
              </w:rPr>
              <w:t>13-16</w:t>
            </w:r>
          </w:p>
        </w:tc>
        <w:tc>
          <w:tcPr>
            <w:tcW w:w="1701" w:type="dxa"/>
            <w:gridSpan w:val="2"/>
          </w:tcPr>
          <w:p w:rsidR="00302A8A" w:rsidRPr="00EB305F" w:rsidRDefault="00822C23" w:rsidP="00125898">
            <w:pPr>
              <w:rPr>
                <w:sz w:val="24"/>
                <w:szCs w:val="24"/>
              </w:rPr>
            </w:pPr>
            <w:r w:rsidRPr="00EB305F">
              <w:rPr>
                <w:sz w:val="24"/>
                <w:szCs w:val="24"/>
              </w:rPr>
              <w:t>PH24-13-16</w:t>
            </w:r>
          </w:p>
        </w:tc>
        <w:tc>
          <w:tcPr>
            <w:tcW w:w="3686" w:type="dxa"/>
            <w:gridSpan w:val="4"/>
          </w:tcPr>
          <w:p w:rsidR="00302A8A" w:rsidRPr="00EB305F" w:rsidRDefault="001D5B8E" w:rsidP="0087662E">
            <w:pPr>
              <w:jc w:val="both"/>
              <w:rPr>
                <w:sz w:val="24"/>
                <w:szCs w:val="24"/>
              </w:rPr>
            </w:pPr>
            <w:r w:rsidRPr="00EB305F">
              <w:rPr>
                <w:sz w:val="24"/>
                <w:szCs w:val="24"/>
              </w:rPr>
              <w:t>Плунжер</w:t>
            </w:r>
          </w:p>
        </w:tc>
        <w:tc>
          <w:tcPr>
            <w:tcW w:w="2126" w:type="dxa"/>
          </w:tcPr>
          <w:p w:rsidR="00302A8A" w:rsidRPr="00EB305F" w:rsidRDefault="00302A8A" w:rsidP="0087662E">
            <w:pPr>
              <w:jc w:val="both"/>
              <w:rPr>
                <w:sz w:val="24"/>
                <w:szCs w:val="24"/>
              </w:rPr>
            </w:pPr>
          </w:p>
        </w:tc>
        <w:tc>
          <w:tcPr>
            <w:tcW w:w="677" w:type="dxa"/>
          </w:tcPr>
          <w:p w:rsidR="00302A8A" w:rsidRPr="00EB305F" w:rsidRDefault="00387F39" w:rsidP="00F86881">
            <w:pPr>
              <w:jc w:val="right"/>
              <w:rPr>
                <w:sz w:val="24"/>
                <w:szCs w:val="24"/>
              </w:rPr>
            </w:pPr>
            <w:r w:rsidRPr="00EB305F">
              <w:rPr>
                <w:sz w:val="24"/>
                <w:szCs w:val="24"/>
              </w:rPr>
              <w:t>1</w:t>
            </w:r>
          </w:p>
        </w:tc>
      </w:tr>
      <w:tr w:rsidR="00302A8A" w:rsidRPr="00EB305F" w:rsidTr="00EB305F">
        <w:trPr>
          <w:gridBefore w:val="1"/>
          <w:wBefore w:w="390" w:type="dxa"/>
        </w:trPr>
        <w:tc>
          <w:tcPr>
            <w:tcW w:w="994" w:type="dxa"/>
            <w:gridSpan w:val="2"/>
          </w:tcPr>
          <w:p w:rsidR="00302A8A" w:rsidRPr="00EB305F" w:rsidRDefault="00302A8A" w:rsidP="0087662E">
            <w:pPr>
              <w:jc w:val="both"/>
              <w:rPr>
                <w:sz w:val="24"/>
                <w:szCs w:val="24"/>
              </w:rPr>
            </w:pPr>
            <w:r w:rsidRPr="00EB305F">
              <w:rPr>
                <w:sz w:val="24"/>
                <w:szCs w:val="24"/>
              </w:rPr>
              <w:t>13-17</w:t>
            </w:r>
          </w:p>
        </w:tc>
        <w:tc>
          <w:tcPr>
            <w:tcW w:w="1701" w:type="dxa"/>
            <w:gridSpan w:val="2"/>
          </w:tcPr>
          <w:p w:rsidR="00302A8A" w:rsidRPr="00EB305F" w:rsidRDefault="00822C23" w:rsidP="00125898">
            <w:pPr>
              <w:rPr>
                <w:sz w:val="24"/>
                <w:szCs w:val="24"/>
              </w:rPr>
            </w:pPr>
            <w:r w:rsidRPr="00EB305F">
              <w:rPr>
                <w:sz w:val="24"/>
                <w:szCs w:val="24"/>
              </w:rPr>
              <w:t>PH24-13-17</w:t>
            </w:r>
          </w:p>
        </w:tc>
        <w:tc>
          <w:tcPr>
            <w:tcW w:w="3686" w:type="dxa"/>
            <w:gridSpan w:val="4"/>
          </w:tcPr>
          <w:p w:rsidR="00302A8A" w:rsidRPr="00EB305F" w:rsidRDefault="001D5B8E" w:rsidP="0087662E">
            <w:pPr>
              <w:jc w:val="both"/>
              <w:rPr>
                <w:sz w:val="24"/>
                <w:szCs w:val="24"/>
              </w:rPr>
            </w:pPr>
            <w:r w:rsidRPr="00EB305F">
              <w:rPr>
                <w:sz w:val="24"/>
                <w:szCs w:val="24"/>
              </w:rPr>
              <w:t>Гильза цилиндра</w:t>
            </w:r>
          </w:p>
        </w:tc>
        <w:tc>
          <w:tcPr>
            <w:tcW w:w="2126" w:type="dxa"/>
          </w:tcPr>
          <w:p w:rsidR="00302A8A" w:rsidRPr="00EB305F" w:rsidRDefault="00302A8A" w:rsidP="0087662E">
            <w:pPr>
              <w:jc w:val="both"/>
              <w:rPr>
                <w:sz w:val="24"/>
                <w:szCs w:val="24"/>
              </w:rPr>
            </w:pPr>
          </w:p>
        </w:tc>
        <w:tc>
          <w:tcPr>
            <w:tcW w:w="677" w:type="dxa"/>
          </w:tcPr>
          <w:p w:rsidR="00302A8A" w:rsidRPr="00EB305F" w:rsidRDefault="00387F39" w:rsidP="00F86881">
            <w:pPr>
              <w:jc w:val="right"/>
              <w:rPr>
                <w:sz w:val="24"/>
                <w:szCs w:val="24"/>
              </w:rPr>
            </w:pPr>
            <w:r w:rsidRPr="00EB305F">
              <w:rPr>
                <w:sz w:val="24"/>
                <w:szCs w:val="24"/>
              </w:rPr>
              <w:t>1</w:t>
            </w:r>
          </w:p>
        </w:tc>
      </w:tr>
      <w:tr w:rsidR="00302A8A" w:rsidRPr="00EB305F" w:rsidTr="00EB305F">
        <w:trPr>
          <w:gridBefore w:val="1"/>
          <w:wBefore w:w="390" w:type="dxa"/>
        </w:trPr>
        <w:tc>
          <w:tcPr>
            <w:tcW w:w="994" w:type="dxa"/>
            <w:gridSpan w:val="2"/>
          </w:tcPr>
          <w:p w:rsidR="00302A8A" w:rsidRPr="00EB305F" w:rsidRDefault="00302A8A" w:rsidP="0087662E">
            <w:pPr>
              <w:jc w:val="both"/>
              <w:rPr>
                <w:sz w:val="24"/>
                <w:szCs w:val="24"/>
              </w:rPr>
            </w:pPr>
            <w:r w:rsidRPr="00EB305F">
              <w:rPr>
                <w:sz w:val="24"/>
                <w:szCs w:val="24"/>
              </w:rPr>
              <w:t>13-18</w:t>
            </w:r>
          </w:p>
        </w:tc>
        <w:tc>
          <w:tcPr>
            <w:tcW w:w="1701" w:type="dxa"/>
            <w:gridSpan w:val="2"/>
          </w:tcPr>
          <w:p w:rsidR="00302A8A" w:rsidRPr="00EB305F" w:rsidRDefault="00822C23" w:rsidP="00125898">
            <w:pPr>
              <w:rPr>
                <w:sz w:val="24"/>
                <w:szCs w:val="24"/>
              </w:rPr>
            </w:pPr>
            <w:r w:rsidRPr="00EB305F">
              <w:rPr>
                <w:sz w:val="24"/>
                <w:szCs w:val="24"/>
              </w:rPr>
              <w:t>PH24-13-18</w:t>
            </w:r>
          </w:p>
        </w:tc>
        <w:tc>
          <w:tcPr>
            <w:tcW w:w="3686" w:type="dxa"/>
            <w:gridSpan w:val="4"/>
          </w:tcPr>
          <w:p w:rsidR="00302A8A" w:rsidRPr="00EB305F" w:rsidRDefault="001D5B8E" w:rsidP="0087662E">
            <w:pPr>
              <w:jc w:val="both"/>
              <w:rPr>
                <w:sz w:val="24"/>
                <w:szCs w:val="24"/>
              </w:rPr>
            </w:pPr>
            <w:r w:rsidRPr="00EB305F">
              <w:rPr>
                <w:sz w:val="24"/>
                <w:szCs w:val="24"/>
              </w:rPr>
              <w:t>Носовая часть</w:t>
            </w:r>
          </w:p>
        </w:tc>
        <w:tc>
          <w:tcPr>
            <w:tcW w:w="2126" w:type="dxa"/>
          </w:tcPr>
          <w:p w:rsidR="00302A8A" w:rsidRPr="00EB305F" w:rsidRDefault="00302A8A" w:rsidP="0087662E">
            <w:pPr>
              <w:jc w:val="both"/>
              <w:rPr>
                <w:sz w:val="24"/>
                <w:szCs w:val="24"/>
              </w:rPr>
            </w:pPr>
          </w:p>
        </w:tc>
        <w:tc>
          <w:tcPr>
            <w:tcW w:w="677" w:type="dxa"/>
          </w:tcPr>
          <w:p w:rsidR="00302A8A" w:rsidRPr="00EB305F" w:rsidRDefault="00387F39" w:rsidP="00F86881">
            <w:pPr>
              <w:jc w:val="right"/>
              <w:rPr>
                <w:sz w:val="24"/>
                <w:szCs w:val="24"/>
              </w:rPr>
            </w:pPr>
            <w:r w:rsidRPr="00EB305F">
              <w:rPr>
                <w:sz w:val="24"/>
                <w:szCs w:val="24"/>
              </w:rPr>
              <w:t>1</w:t>
            </w:r>
          </w:p>
        </w:tc>
      </w:tr>
      <w:tr w:rsidR="00302A8A" w:rsidRPr="00EB305F" w:rsidTr="00EB305F">
        <w:trPr>
          <w:gridBefore w:val="1"/>
          <w:wBefore w:w="390" w:type="dxa"/>
        </w:trPr>
        <w:tc>
          <w:tcPr>
            <w:tcW w:w="994" w:type="dxa"/>
            <w:gridSpan w:val="2"/>
          </w:tcPr>
          <w:p w:rsidR="00302A8A" w:rsidRPr="00EB305F" w:rsidRDefault="00302A8A" w:rsidP="0087662E">
            <w:pPr>
              <w:jc w:val="both"/>
              <w:rPr>
                <w:sz w:val="24"/>
                <w:szCs w:val="24"/>
              </w:rPr>
            </w:pPr>
            <w:r w:rsidRPr="00EB305F">
              <w:rPr>
                <w:sz w:val="24"/>
                <w:szCs w:val="24"/>
              </w:rPr>
              <w:t>13-19</w:t>
            </w:r>
          </w:p>
        </w:tc>
        <w:tc>
          <w:tcPr>
            <w:tcW w:w="1701" w:type="dxa"/>
            <w:gridSpan w:val="2"/>
          </w:tcPr>
          <w:p w:rsidR="00302A8A" w:rsidRPr="00EB305F" w:rsidRDefault="00822C23" w:rsidP="00125898">
            <w:pPr>
              <w:rPr>
                <w:sz w:val="24"/>
                <w:szCs w:val="24"/>
              </w:rPr>
            </w:pPr>
            <w:r w:rsidRPr="00EB305F">
              <w:rPr>
                <w:sz w:val="24"/>
                <w:szCs w:val="24"/>
              </w:rPr>
              <w:t>PH24-13-19</w:t>
            </w:r>
          </w:p>
        </w:tc>
        <w:tc>
          <w:tcPr>
            <w:tcW w:w="3686" w:type="dxa"/>
            <w:gridSpan w:val="4"/>
          </w:tcPr>
          <w:p w:rsidR="00302A8A" w:rsidRPr="00EB305F" w:rsidRDefault="001D5B8E" w:rsidP="0087662E">
            <w:pPr>
              <w:jc w:val="both"/>
              <w:rPr>
                <w:sz w:val="24"/>
                <w:szCs w:val="24"/>
              </w:rPr>
            </w:pPr>
            <w:r w:rsidRPr="00EB305F">
              <w:rPr>
                <w:sz w:val="24"/>
                <w:szCs w:val="24"/>
              </w:rPr>
              <w:t>Клиновая шпонка</w:t>
            </w:r>
          </w:p>
        </w:tc>
        <w:tc>
          <w:tcPr>
            <w:tcW w:w="2126" w:type="dxa"/>
          </w:tcPr>
          <w:p w:rsidR="00302A8A" w:rsidRPr="00EB305F" w:rsidRDefault="00302A8A" w:rsidP="0087662E">
            <w:pPr>
              <w:jc w:val="both"/>
              <w:rPr>
                <w:sz w:val="24"/>
                <w:szCs w:val="24"/>
              </w:rPr>
            </w:pPr>
          </w:p>
        </w:tc>
        <w:tc>
          <w:tcPr>
            <w:tcW w:w="677" w:type="dxa"/>
          </w:tcPr>
          <w:p w:rsidR="00302A8A" w:rsidRPr="00EB305F" w:rsidRDefault="00387F39" w:rsidP="00F86881">
            <w:pPr>
              <w:jc w:val="right"/>
              <w:rPr>
                <w:sz w:val="24"/>
                <w:szCs w:val="24"/>
              </w:rPr>
            </w:pPr>
            <w:r w:rsidRPr="00EB305F">
              <w:rPr>
                <w:sz w:val="24"/>
                <w:szCs w:val="24"/>
              </w:rPr>
              <w:t>1</w:t>
            </w:r>
          </w:p>
        </w:tc>
      </w:tr>
      <w:tr w:rsidR="00302A8A" w:rsidRPr="00EB305F" w:rsidTr="00EB305F">
        <w:trPr>
          <w:gridBefore w:val="1"/>
          <w:wBefore w:w="390" w:type="dxa"/>
        </w:trPr>
        <w:tc>
          <w:tcPr>
            <w:tcW w:w="994" w:type="dxa"/>
            <w:gridSpan w:val="2"/>
          </w:tcPr>
          <w:p w:rsidR="00302A8A" w:rsidRPr="00EB305F" w:rsidRDefault="00302A8A" w:rsidP="0087662E">
            <w:pPr>
              <w:jc w:val="both"/>
              <w:rPr>
                <w:sz w:val="24"/>
                <w:szCs w:val="24"/>
              </w:rPr>
            </w:pPr>
            <w:r w:rsidRPr="00EB305F">
              <w:rPr>
                <w:sz w:val="24"/>
                <w:szCs w:val="24"/>
              </w:rPr>
              <w:t>13-20</w:t>
            </w:r>
          </w:p>
        </w:tc>
        <w:tc>
          <w:tcPr>
            <w:tcW w:w="1701" w:type="dxa"/>
            <w:gridSpan w:val="2"/>
          </w:tcPr>
          <w:p w:rsidR="00302A8A" w:rsidRPr="00EB305F" w:rsidRDefault="00822C23" w:rsidP="00125898">
            <w:pPr>
              <w:rPr>
                <w:sz w:val="24"/>
                <w:szCs w:val="24"/>
              </w:rPr>
            </w:pPr>
            <w:r w:rsidRPr="00EB305F">
              <w:rPr>
                <w:sz w:val="24"/>
                <w:szCs w:val="24"/>
              </w:rPr>
              <w:t>PH24-13-20</w:t>
            </w:r>
          </w:p>
        </w:tc>
        <w:tc>
          <w:tcPr>
            <w:tcW w:w="3686" w:type="dxa"/>
            <w:gridSpan w:val="4"/>
          </w:tcPr>
          <w:p w:rsidR="00302A8A" w:rsidRPr="00EB305F" w:rsidRDefault="001D5B8E" w:rsidP="0087662E">
            <w:pPr>
              <w:jc w:val="both"/>
              <w:rPr>
                <w:sz w:val="24"/>
                <w:szCs w:val="24"/>
              </w:rPr>
            </w:pPr>
            <w:r w:rsidRPr="00EB305F">
              <w:rPr>
                <w:sz w:val="24"/>
                <w:szCs w:val="24"/>
              </w:rPr>
              <w:t>Цилиндр золотника</w:t>
            </w:r>
          </w:p>
        </w:tc>
        <w:tc>
          <w:tcPr>
            <w:tcW w:w="2126" w:type="dxa"/>
          </w:tcPr>
          <w:p w:rsidR="00302A8A" w:rsidRPr="00EB305F" w:rsidRDefault="00302A8A" w:rsidP="0087662E">
            <w:pPr>
              <w:jc w:val="both"/>
              <w:rPr>
                <w:sz w:val="24"/>
                <w:szCs w:val="24"/>
              </w:rPr>
            </w:pPr>
          </w:p>
        </w:tc>
        <w:tc>
          <w:tcPr>
            <w:tcW w:w="677" w:type="dxa"/>
          </w:tcPr>
          <w:p w:rsidR="00302A8A" w:rsidRPr="00EB305F" w:rsidRDefault="00387F39" w:rsidP="00F86881">
            <w:pPr>
              <w:jc w:val="right"/>
              <w:rPr>
                <w:sz w:val="24"/>
                <w:szCs w:val="24"/>
              </w:rPr>
            </w:pPr>
            <w:r w:rsidRPr="00EB305F">
              <w:rPr>
                <w:sz w:val="24"/>
                <w:szCs w:val="24"/>
              </w:rPr>
              <w:t>1</w:t>
            </w:r>
          </w:p>
        </w:tc>
      </w:tr>
      <w:tr w:rsidR="00302A8A" w:rsidRPr="00EB305F" w:rsidTr="00EB305F">
        <w:trPr>
          <w:gridBefore w:val="1"/>
          <w:wBefore w:w="390" w:type="dxa"/>
        </w:trPr>
        <w:tc>
          <w:tcPr>
            <w:tcW w:w="994" w:type="dxa"/>
            <w:gridSpan w:val="2"/>
          </w:tcPr>
          <w:p w:rsidR="00302A8A" w:rsidRPr="00EB305F" w:rsidRDefault="00302A8A" w:rsidP="0087662E">
            <w:pPr>
              <w:jc w:val="both"/>
              <w:rPr>
                <w:sz w:val="24"/>
                <w:szCs w:val="24"/>
              </w:rPr>
            </w:pPr>
            <w:r w:rsidRPr="00EB305F">
              <w:rPr>
                <w:sz w:val="24"/>
                <w:szCs w:val="24"/>
              </w:rPr>
              <w:t>13-21</w:t>
            </w:r>
          </w:p>
        </w:tc>
        <w:tc>
          <w:tcPr>
            <w:tcW w:w="1701" w:type="dxa"/>
            <w:gridSpan w:val="2"/>
          </w:tcPr>
          <w:p w:rsidR="00302A8A" w:rsidRPr="00EB305F" w:rsidRDefault="00822C23" w:rsidP="00125898">
            <w:pPr>
              <w:rPr>
                <w:sz w:val="24"/>
                <w:szCs w:val="24"/>
              </w:rPr>
            </w:pPr>
            <w:r w:rsidRPr="00EB305F">
              <w:rPr>
                <w:sz w:val="24"/>
                <w:szCs w:val="24"/>
              </w:rPr>
              <w:t>PH24-13-21</w:t>
            </w:r>
          </w:p>
        </w:tc>
        <w:tc>
          <w:tcPr>
            <w:tcW w:w="3686" w:type="dxa"/>
            <w:gridSpan w:val="4"/>
          </w:tcPr>
          <w:p w:rsidR="00302A8A" w:rsidRPr="00EB305F" w:rsidRDefault="001D5B8E" w:rsidP="0087662E">
            <w:pPr>
              <w:jc w:val="both"/>
              <w:rPr>
                <w:sz w:val="24"/>
                <w:szCs w:val="24"/>
              </w:rPr>
            </w:pPr>
            <w:r w:rsidRPr="00EB305F">
              <w:rPr>
                <w:sz w:val="24"/>
                <w:szCs w:val="24"/>
              </w:rPr>
              <w:t>Замок хвостовика</w:t>
            </w:r>
          </w:p>
        </w:tc>
        <w:tc>
          <w:tcPr>
            <w:tcW w:w="2126" w:type="dxa"/>
          </w:tcPr>
          <w:p w:rsidR="00302A8A" w:rsidRPr="00EB305F" w:rsidRDefault="00302A8A" w:rsidP="0087662E">
            <w:pPr>
              <w:jc w:val="both"/>
              <w:rPr>
                <w:sz w:val="24"/>
                <w:szCs w:val="24"/>
              </w:rPr>
            </w:pPr>
          </w:p>
        </w:tc>
        <w:tc>
          <w:tcPr>
            <w:tcW w:w="677" w:type="dxa"/>
          </w:tcPr>
          <w:p w:rsidR="00302A8A" w:rsidRPr="00EB305F" w:rsidRDefault="00387F39" w:rsidP="00F86881">
            <w:pPr>
              <w:jc w:val="right"/>
              <w:rPr>
                <w:sz w:val="24"/>
                <w:szCs w:val="24"/>
              </w:rPr>
            </w:pPr>
            <w:r w:rsidRPr="00EB305F">
              <w:rPr>
                <w:sz w:val="24"/>
                <w:szCs w:val="24"/>
              </w:rPr>
              <w:t>1</w:t>
            </w:r>
          </w:p>
        </w:tc>
      </w:tr>
      <w:tr w:rsidR="00302A8A" w:rsidRPr="00EB305F" w:rsidTr="00EB305F">
        <w:trPr>
          <w:gridBefore w:val="1"/>
          <w:wBefore w:w="390" w:type="dxa"/>
        </w:trPr>
        <w:tc>
          <w:tcPr>
            <w:tcW w:w="994" w:type="dxa"/>
            <w:gridSpan w:val="2"/>
          </w:tcPr>
          <w:p w:rsidR="00302A8A" w:rsidRPr="00EB305F" w:rsidRDefault="00302A8A" w:rsidP="0087662E">
            <w:pPr>
              <w:jc w:val="both"/>
              <w:rPr>
                <w:sz w:val="24"/>
                <w:szCs w:val="24"/>
              </w:rPr>
            </w:pPr>
            <w:r w:rsidRPr="00EB305F">
              <w:rPr>
                <w:sz w:val="24"/>
                <w:szCs w:val="24"/>
              </w:rPr>
              <w:t>13-22</w:t>
            </w:r>
          </w:p>
        </w:tc>
        <w:tc>
          <w:tcPr>
            <w:tcW w:w="1701" w:type="dxa"/>
            <w:gridSpan w:val="2"/>
          </w:tcPr>
          <w:p w:rsidR="00302A8A" w:rsidRPr="00EB305F" w:rsidRDefault="00822C23" w:rsidP="00125898">
            <w:pPr>
              <w:rPr>
                <w:sz w:val="24"/>
                <w:szCs w:val="24"/>
              </w:rPr>
            </w:pPr>
            <w:r w:rsidRPr="00EB305F">
              <w:rPr>
                <w:sz w:val="24"/>
                <w:szCs w:val="24"/>
              </w:rPr>
              <w:t>PH24-13-22</w:t>
            </w:r>
          </w:p>
        </w:tc>
        <w:tc>
          <w:tcPr>
            <w:tcW w:w="3686" w:type="dxa"/>
            <w:gridSpan w:val="4"/>
          </w:tcPr>
          <w:p w:rsidR="00302A8A" w:rsidRPr="00EB305F" w:rsidRDefault="001D5B8E" w:rsidP="0087662E">
            <w:pPr>
              <w:jc w:val="both"/>
              <w:rPr>
                <w:sz w:val="24"/>
                <w:szCs w:val="24"/>
              </w:rPr>
            </w:pPr>
            <w:r w:rsidRPr="00EB305F">
              <w:rPr>
                <w:sz w:val="24"/>
                <w:szCs w:val="24"/>
              </w:rPr>
              <w:t>Буферный элемент замка</w:t>
            </w:r>
          </w:p>
        </w:tc>
        <w:tc>
          <w:tcPr>
            <w:tcW w:w="2126" w:type="dxa"/>
          </w:tcPr>
          <w:p w:rsidR="00302A8A" w:rsidRPr="00EB305F" w:rsidRDefault="00302A8A" w:rsidP="0087662E">
            <w:pPr>
              <w:jc w:val="both"/>
              <w:rPr>
                <w:sz w:val="24"/>
                <w:szCs w:val="24"/>
              </w:rPr>
            </w:pPr>
          </w:p>
        </w:tc>
        <w:tc>
          <w:tcPr>
            <w:tcW w:w="677" w:type="dxa"/>
          </w:tcPr>
          <w:p w:rsidR="00302A8A" w:rsidRPr="00EB305F" w:rsidRDefault="00387F39" w:rsidP="00F86881">
            <w:pPr>
              <w:jc w:val="right"/>
              <w:rPr>
                <w:sz w:val="24"/>
                <w:szCs w:val="24"/>
              </w:rPr>
            </w:pPr>
            <w:r w:rsidRPr="00EB305F">
              <w:rPr>
                <w:sz w:val="24"/>
                <w:szCs w:val="24"/>
              </w:rPr>
              <w:t>1</w:t>
            </w:r>
          </w:p>
        </w:tc>
      </w:tr>
      <w:tr w:rsidR="00302A8A" w:rsidRPr="00EB305F" w:rsidTr="00EB305F">
        <w:trPr>
          <w:gridBefore w:val="1"/>
          <w:wBefore w:w="390" w:type="dxa"/>
        </w:trPr>
        <w:tc>
          <w:tcPr>
            <w:tcW w:w="994" w:type="dxa"/>
            <w:gridSpan w:val="2"/>
          </w:tcPr>
          <w:p w:rsidR="00302A8A" w:rsidRPr="00EB305F" w:rsidRDefault="00302A8A" w:rsidP="0087662E">
            <w:pPr>
              <w:jc w:val="both"/>
              <w:rPr>
                <w:sz w:val="24"/>
                <w:szCs w:val="24"/>
              </w:rPr>
            </w:pPr>
            <w:r w:rsidRPr="00EB305F">
              <w:rPr>
                <w:sz w:val="24"/>
                <w:szCs w:val="24"/>
              </w:rPr>
              <w:t>13-23</w:t>
            </w:r>
          </w:p>
        </w:tc>
        <w:tc>
          <w:tcPr>
            <w:tcW w:w="1701" w:type="dxa"/>
            <w:gridSpan w:val="2"/>
          </w:tcPr>
          <w:p w:rsidR="00302A8A" w:rsidRPr="00EB305F" w:rsidRDefault="00822C23" w:rsidP="00125898">
            <w:pPr>
              <w:rPr>
                <w:sz w:val="24"/>
                <w:szCs w:val="24"/>
              </w:rPr>
            </w:pPr>
            <w:r w:rsidRPr="00EB305F">
              <w:rPr>
                <w:sz w:val="24"/>
                <w:szCs w:val="24"/>
              </w:rPr>
              <w:t>PH24-13-23</w:t>
            </w:r>
          </w:p>
        </w:tc>
        <w:tc>
          <w:tcPr>
            <w:tcW w:w="3686" w:type="dxa"/>
            <w:gridSpan w:val="4"/>
          </w:tcPr>
          <w:p w:rsidR="00302A8A" w:rsidRPr="00EB305F" w:rsidRDefault="001D5B8E" w:rsidP="0087662E">
            <w:pPr>
              <w:jc w:val="both"/>
              <w:rPr>
                <w:sz w:val="24"/>
                <w:szCs w:val="24"/>
              </w:rPr>
            </w:pPr>
            <w:r w:rsidRPr="00EB305F">
              <w:rPr>
                <w:sz w:val="24"/>
                <w:szCs w:val="24"/>
              </w:rPr>
              <w:t>Крышка замка</w:t>
            </w:r>
          </w:p>
        </w:tc>
        <w:tc>
          <w:tcPr>
            <w:tcW w:w="2126" w:type="dxa"/>
          </w:tcPr>
          <w:p w:rsidR="00302A8A" w:rsidRPr="00EB305F" w:rsidRDefault="00302A8A" w:rsidP="0087662E">
            <w:pPr>
              <w:jc w:val="both"/>
              <w:rPr>
                <w:sz w:val="24"/>
                <w:szCs w:val="24"/>
              </w:rPr>
            </w:pPr>
          </w:p>
        </w:tc>
        <w:tc>
          <w:tcPr>
            <w:tcW w:w="677" w:type="dxa"/>
          </w:tcPr>
          <w:p w:rsidR="00302A8A" w:rsidRPr="00EB305F" w:rsidRDefault="00387F39" w:rsidP="00F86881">
            <w:pPr>
              <w:jc w:val="right"/>
              <w:rPr>
                <w:sz w:val="24"/>
                <w:szCs w:val="24"/>
              </w:rPr>
            </w:pPr>
            <w:r w:rsidRPr="00EB305F">
              <w:rPr>
                <w:sz w:val="24"/>
                <w:szCs w:val="24"/>
              </w:rPr>
              <w:t>1</w:t>
            </w:r>
          </w:p>
        </w:tc>
      </w:tr>
      <w:tr w:rsidR="00302A8A" w:rsidRPr="00EB305F" w:rsidTr="00EB305F">
        <w:trPr>
          <w:gridBefore w:val="1"/>
          <w:wBefore w:w="390" w:type="dxa"/>
        </w:trPr>
        <w:tc>
          <w:tcPr>
            <w:tcW w:w="994" w:type="dxa"/>
            <w:gridSpan w:val="2"/>
          </w:tcPr>
          <w:p w:rsidR="00302A8A" w:rsidRPr="00EB305F" w:rsidRDefault="00302A8A" w:rsidP="0087662E">
            <w:pPr>
              <w:jc w:val="both"/>
              <w:rPr>
                <w:sz w:val="24"/>
                <w:szCs w:val="24"/>
              </w:rPr>
            </w:pPr>
            <w:r w:rsidRPr="00EB305F">
              <w:rPr>
                <w:sz w:val="24"/>
                <w:szCs w:val="24"/>
              </w:rPr>
              <w:t>13-24</w:t>
            </w:r>
          </w:p>
        </w:tc>
        <w:tc>
          <w:tcPr>
            <w:tcW w:w="1701" w:type="dxa"/>
            <w:gridSpan w:val="2"/>
          </w:tcPr>
          <w:p w:rsidR="00302A8A" w:rsidRPr="00EB305F" w:rsidRDefault="00822C23" w:rsidP="00125898">
            <w:pPr>
              <w:rPr>
                <w:sz w:val="24"/>
                <w:szCs w:val="24"/>
              </w:rPr>
            </w:pPr>
            <w:r w:rsidRPr="00EB305F">
              <w:rPr>
                <w:sz w:val="24"/>
                <w:szCs w:val="24"/>
              </w:rPr>
              <w:t>PH24-13-24</w:t>
            </w:r>
          </w:p>
        </w:tc>
        <w:tc>
          <w:tcPr>
            <w:tcW w:w="3686" w:type="dxa"/>
            <w:gridSpan w:val="4"/>
          </w:tcPr>
          <w:p w:rsidR="00302A8A" w:rsidRPr="00EB305F" w:rsidRDefault="001D5B8E" w:rsidP="0087662E">
            <w:pPr>
              <w:jc w:val="both"/>
              <w:rPr>
                <w:sz w:val="24"/>
                <w:szCs w:val="24"/>
              </w:rPr>
            </w:pPr>
            <w:r w:rsidRPr="00EB305F">
              <w:rPr>
                <w:sz w:val="24"/>
                <w:szCs w:val="24"/>
              </w:rPr>
              <w:t>Хвостовик молота</w:t>
            </w:r>
          </w:p>
        </w:tc>
        <w:tc>
          <w:tcPr>
            <w:tcW w:w="2126" w:type="dxa"/>
          </w:tcPr>
          <w:p w:rsidR="00302A8A" w:rsidRPr="00EB305F" w:rsidRDefault="00302A8A" w:rsidP="0087662E">
            <w:pPr>
              <w:jc w:val="both"/>
              <w:rPr>
                <w:sz w:val="24"/>
                <w:szCs w:val="24"/>
              </w:rPr>
            </w:pPr>
          </w:p>
        </w:tc>
        <w:tc>
          <w:tcPr>
            <w:tcW w:w="677" w:type="dxa"/>
          </w:tcPr>
          <w:p w:rsidR="00302A8A" w:rsidRPr="00EB305F" w:rsidRDefault="00387F39" w:rsidP="00F86881">
            <w:pPr>
              <w:jc w:val="right"/>
              <w:rPr>
                <w:sz w:val="24"/>
                <w:szCs w:val="24"/>
              </w:rPr>
            </w:pPr>
            <w:r w:rsidRPr="00EB305F">
              <w:rPr>
                <w:sz w:val="24"/>
                <w:szCs w:val="24"/>
              </w:rPr>
              <w:t>1</w:t>
            </w:r>
          </w:p>
        </w:tc>
      </w:tr>
      <w:tr w:rsidR="00302A8A" w:rsidRPr="00EB305F" w:rsidTr="00EB305F">
        <w:trPr>
          <w:gridBefore w:val="1"/>
          <w:wBefore w:w="390" w:type="dxa"/>
        </w:trPr>
        <w:tc>
          <w:tcPr>
            <w:tcW w:w="994" w:type="dxa"/>
            <w:gridSpan w:val="2"/>
          </w:tcPr>
          <w:p w:rsidR="00302A8A" w:rsidRPr="00EB305F" w:rsidRDefault="00302A8A" w:rsidP="0087662E">
            <w:pPr>
              <w:jc w:val="both"/>
              <w:rPr>
                <w:sz w:val="24"/>
                <w:szCs w:val="24"/>
              </w:rPr>
            </w:pPr>
            <w:r w:rsidRPr="00EB305F">
              <w:rPr>
                <w:sz w:val="24"/>
                <w:szCs w:val="24"/>
              </w:rPr>
              <w:t>13-25</w:t>
            </w:r>
          </w:p>
        </w:tc>
        <w:tc>
          <w:tcPr>
            <w:tcW w:w="1701" w:type="dxa"/>
            <w:gridSpan w:val="2"/>
          </w:tcPr>
          <w:p w:rsidR="00302A8A" w:rsidRPr="00EB305F" w:rsidRDefault="00822C23" w:rsidP="00125898">
            <w:pPr>
              <w:rPr>
                <w:sz w:val="24"/>
                <w:szCs w:val="24"/>
              </w:rPr>
            </w:pPr>
            <w:r w:rsidRPr="00EB305F">
              <w:rPr>
                <w:sz w:val="24"/>
                <w:szCs w:val="24"/>
              </w:rPr>
              <w:t>PH24-13-25</w:t>
            </w:r>
          </w:p>
        </w:tc>
        <w:tc>
          <w:tcPr>
            <w:tcW w:w="3686" w:type="dxa"/>
            <w:gridSpan w:val="4"/>
          </w:tcPr>
          <w:p w:rsidR="00302A8A" w:rsidRPr="00EB305F" w:rsidRDefault="001D5B8E" w:rsidP="0087662E">
            <w:pPr>
              <w:jc w:val="both"/>
              <w:rPr>
                <w:sz w:val="24"/>
                <w:szCs w:val="24"/>
              </w:rPr>
            </w:pPr>
            <w:r w:rsidRPr="00EB305F">
              <w:rPr>
                <w:sz w:val="24"/>
                <w:szCs w:val="24"/>
              </w:rPr>
              <w:t>Уплотнительное кольцо</w:t>
            </w:r>
          </w:p>
        </w:tc>
        <w:tc>
          <w:tcPr>
            <w:tcW w:w="2126" w:type="dxa"/>
          </w:tcPr>
          <w:p w:rsidR="00302A8A" w:rsidRPr="00EB305F" w:rsidRDefault="006D7EA5" w:rsidP="0087662E">
            <w:pPr>
              <w:jc w:val="both"/>
              <w:rPr>
                <w:sz w:val="24"/>
                <w:szCs w:val="24"/>
              </w:rPr>
            </w:pPr>
            <w:r w:rsidRPr="00EB305F">
              <w:rPr>
                <w:sz w:val="24"/>
                <w:szCs w:val="24"/>
              </w:rPr>
              <w:t>20×3 мм</w:t>
            </w:r>
          </w:p>
        </w:tc>
        <w:tc>
          <w:tcPr>
            <w:tcW w:w="677" w:type="dxa"/>
          </w:tcPr>
          <w:p w:rsidR="00302A8A" w:rsidRPr="00EB305F" w:rsidRDefault="00387F39" w:rsidP="00F86881">
            <w:pPr>
              <w:jc w:val="right"/>
              <w:rPr>
                <w:sz w:val="24"/>
                <w:szCs w:val="24"/>
              </w:rPr>
            </w:pPr>
            <w:r w:rsidRPr="00EB305F">
              <w:rPr>
                <w:sz w:val="24"/>
                <w:szCs w:val="24"/>
              </w:rPr>
              <w:t>1</w:t>
            </w:r>
          </w:p>
        </w:tc>
      </w:tr>
      <w:tr w:rsidR="00302A8A" w:rsidRPr="00EB305F" w:rsidTr="00EB305F">
        <w:trPr>
          <w:gridBefore w:val="1"/>
          <w:wBefore w:w="390" w:type="dxa"/>
        </w:trPr>
        <w:tc>
          <w:tcPr>
            <w:tcW w:w="994" w:type="dxa"/>
            <w:gridSpan w:val="2"/>
          </w:tcPr>
          <w:p w:rsidR="00302A8A" w:rsidRPr="00EB305F" w:rsidRDefault="00302A8A" w:rsidP="0087662E">
            <w:pPr>
              <w:jc w:val="both"/>
              <w:rPr>
                <w:sz w:val="24"/>
                <w:szCs w:val="24"/>
              </w:rPr>
            </w:pPr>
            <w:r w:rsidRPr="00EB305F">
              <w:rPr>
                <w:sz w:val="24"/>
                <w:szCs w:val="24"/>
              </w:rPr>
              <w:t>13-26</w:t>
            </w:r>
          </w:p>
        </w:tc>
        <w:tc>
          <w:tcPr>
            <w:tcW w:w="1701" w:type="dxa"/>
            <w:gridSpan w:val="2"/>
          </w:tcPr>
          <w:p w:rsidR="00302A8A" w:rsidRPr="00EB305F" w:rsidRDefault="00822C23" w:rsidP="00125898">
            <w:pPr>
              <w:rPr>
                <w:sz w:val="24"/>
                <w:szCs w:val="24"/>
              </w:rPr>
            </w:pPr>
            <w:r w:rsidRPr="00EB305F">
              <w:rPr>
                <w:sz w:val="24"/>
                <w:szCs w:val="24"/>
              </w:rPr>
              <w:t>PH24T-13-26</w:t>
            </w:r>
          </w:p>
        </w:tc>
        <w:tc>
          <w:tcPr>
            <w:tcW w:w="3686" w:type="dxa"/>
            <w:gridSpan w:val="4"/>
          </w:tcPr>
          <w:p w:rsidR="00302A8A" w:rsidRPr="00EB305F" w:rsidRDefault="001D5B8E" w:rsidP="0087662E">
            <w:pPr>
              <w:jc w:val="both"/>
              <w:rPr>
                <w:sz w:val="24"/>
                <w:szCs w:val="24"/>
              </w:rPr>
            </w:pPr>
            <w:r w:rsidRPr="00EB305F">
              <w:rPr>
                <w:sz w:val="24"/>
                <w:szCs w:val="24"/>
              </w:rPr>
              <w:t>Боек молота</w:t>
            </w:r>
          </w:p>
        </w:tc>
        <w:tc>
          <w:tcPr>
            <w:tcW w:w="2126" w:type="dxa"/>
          </w:tcPr>
          <w:p w:rsidR="00302A8A" w:rsidRPr="00EB305F" w:rsidRDefault="00302A8A" w:rsidP="0087662E">
            <w:pPr>
              <w:jc w:val="both"/>
              <w:rPr>
                <w:sz w:val="24"/>
                <w:szCs w:val="24"/>
              </w:rPr>
            </w:pPr>
          </w:p>
        </w:tc>
        <w:tc>
          <w:tcPr>
            <w:tcW w:w="677" w:type="dxa"/>
          </w:tcPr>
          <w:p w:rsidR="00302A8A" w:rsidRPr="00EB305F" w:rsidRDefault="00387F39" w:rsidP="00F86881">
            <w:pPr>
              <w:jc w:val="right"/>
              <w:rPr>
                <w:sz w:val="24"/>
                <w:szCs w:val="24"/>
              </w:rPr>
            </w:pPr>
            <w:r w:rsidRPr="00EB305F">
              <w:rPr>
                <w:sz w:val="24"/>
                <w:szCs w:val="24"/>
              </w:rPr>
              <w:t>1</w:t>
            </w:r>
          </w:p>
        </w:tc>
      </w:tr>
      <w:tr w:rsidR="00302A8A" w:rsidRPr="00EB305F" w:rsidTr="00EB305F">
        <w:trPr>
          <w:gridBefore w:val="1"/>
          <w:wBefore w:w="390" w:type="dxa"/>
        </w:trPr>
        <w:tc>
          <w:tcPr>
            <w:tcW w:w="994" w:type="dxa"/>
            <w:gridSpan w:val="2"/>
          </w:tcPr>
          <w:p w:rsidR="00302A8A" w:rsidRPr="00EB305F" w:rsidRDefault="00302A8A" w:rsidP="0087662E">
            <w:pPr>
              <w:jc w:val="both"/>
              <w:rPr>
                <w:sz w:val="24"/>
                <w:szCs w:val="24"/>
              </w:rPr>
            </w:pPr>
            <w:r w:rsidRPr="00EB305F">
              <w:rPr>
                <w:sz w:val="24"/>
                <w:szCs w:val="24"/>
              </w:rPr>
              <w:t>13-27</w:t>
            </w:r>
          </w:p>
        </w:tc>
        <w:tc>
          <w:tcPr>
            <w:tcW w:w="1701" w:type="dxa"/>
            <w:gridSpan w:val="2"/>
          </w:tcPr>
          <w:p w:rsidR="00302A8A" w:rsidRPr="00EB305F" w:rsidRDefault="00822C23" w:rsidP="00125898">
            <w:pPr>
              <w:rPr>
                <w:sz w:val="24"/>
                <w:szCs w:val="24"/>
              </w:rPr>
            </w:pPr>
            <w:r w:rsidRPr="00EB305F">
              <w:rPr>
                <w:sz w:val="24"/>
                <w:szCs w:val="24"/>
              </w:rPr>
              <w:t>PH24-13-27</w:t>
            </w:r>
          </w:p>
        </w:tc>
        <w:tc>
          <w:tcPr>
            <w:tcW w:w="3686" w:type="dxa"/>
            <w:gridSpan w:val="4"/>
          </w:tcPr>
          <w:p w:rsidR="00302A8A" w:rsidRPr="00EB305F" w:rsidRDefault="001D5B8E" w:rsidP="0087662E">
            <w:pPr>
              <w:jc w:val="both"/>
              <w:rPr>
                <w:sz w:val="24"/>
                <w:szCs w:val="24"/>
              </w:rPr>
            </w:pPr>
            <w:r w:rsidRPr="00EB305F">
              <w:rPr>
                <w:sz w:val="24"/>
                <w:szCs w:val="24"/>
              </w:rPr>
              <w:t>Регулятор</w:t>
            </w:r>
          </w:p>
        </w:tc>
        <w:tc>
          <w:tcPr>
            <w:tcW w:w="2126" w:type="dxa"/>
          </w:tcPr>
          <w:p w:rsidR="00302A8A" w:rsidRPr="00EB305F" w:rsidRDefault="006D7EA5" w:rsidP="0087662E">
            <w:pPr>
              <w:jc w:val="both"/>
              <w:rPr>
                <w:sz w:val="24"/>
                <w:szCs w:val="24"/>
              </w:rPr>
            </w:pPr>
            <w:r w:rsidRPr="00EB305F">
              <w:rPr>
                <w:sz w:val="24"/>
                <w:szCs w:val="24"/>
              </w:rPr>
              <w:t>G3/8”</w:t>
            </w:r>
          </w:p>
        </w:tc>
        <w:tc>
          <w:tcPr>
            <w:tcW w:w="677" w:type="dxa"/>
          </w:tcPr>
          <w:p w:rsidR="00302A8A" w:rsidRPr="00EB305F" w:rsidRDefault="00387F39" w:rsidP="00F86881">
            <w:pPr>
              <w:jc w:val="right"/>
              <w:rPr>
                <w:sz w:val="24"/>
                <w:szCs w:val="24"/>
              </w:rPr>
            </w:pPr>
            <w:r w:rsidRPr="00EB305F">
              <w:rPr>
                <w:sz w:val="24"/>
                <w:szCs w:val="24"/>
              </w:rPr>
              <w:t>1</w:t>
            </w:r>
          </w:p>
        </w:tc>
      </w:tr>
      <w:tr w:rsidR="00302A8A" w:rsidRPr="00EB305F" w:rsidTr="00EB305F">
        <w:trPr>
          <w:gridBefore w:val="1"/>
          <w:wBefore w:w="390" w:type="dxa"/>
        </w:trPr>
        <w:tc>
          <w:tcPr>
            <w:tcW w:w="994" w:type="dxa"/>
            <w:gridSpan w:val="2"/>
          </w:tcPr>
          <w:p w:rsidR="00302A8A" w:rsidRPr="00EB305F" w:rsidRDefault="00302A8A" w:rsidP="0087662E">
            <w:pPr>
              <w:jc w:val="both"/>
              <w:rPr>
                <w:sz w:val="24"/>
                <w:szCs w:val="24"/>
              </w:rPr>
            </w:pPr>
            <w:r w:rsidRPr="00EB305F">
              <w:rPr>
                <w:sz w:val="24"/>
                <w:szCs w:val="24"/>
              </w:rPr>
              <w:t>13-28</w:t>
            </w:r>
          </w:p>
        </w:tc>
        <w:tc>
          <w:tcPr>
            <w:tcW w:w="1701" w:type="dxa"/>
            <w:gridSpan w:val="2"/>
          </w:tcPr>
          <w:p w:rsidR="00302A8A" w:rsidRPr="00EB305F" w:rsidRDefault="00822C23" w:rsidP="00125898">
            <w:pPr>
              <w:rPr>
                <w:sz w:val="24"/>
                <w:szCs w:val="24"/>
              </w:rPr>
            </w:pPr>
            <w:r w:rsidRPr="00EB305F">
              <w:rPr>
                <w:sz w:val="24"/>
                <w:szCs w:val="24"/>
              </w:rPr>
              <w:t>PH24-13-28</w:t>
            </w:r>
          </w:p>
        </w:tc>
        <w:tc>
          <w:tcPr>
            <w:tcW w:w="3686" w:type="dxa"/>
            <w:gridSpan w:val="4"/>
          </w:tcPr>
          <w:p w:rsidR="00302A8A" w:rsidRPr="00EB305F" w:rsidRDefault="001D5B8E" w:rsidP="001D5B8E">
            <w:pPr>
              <w:jc w:val="both"/>
              <w:rPr>
                <w:sz w:val="24"/>
                <w:szCs w:val="24"/>
              </w:rPr>
            </w:pPr>
            <w:r w:rsidRPr="00EB305F">
              <w:rPr>
                <w:sz w:val="24"/>
                <w:szCs w:val="24"/>
              </w:rPr>
              <w:t>Гаечный ключ с открытым зевом</w:t>
            </w:r>
          </w:p>
        </w:tc>
        <w:tc>
          <w:tcPr>
            <w:tcW w:w="2126" w:type="dxa"/>
          </w:tcPr>
          <w:p w:rsidR="00302A8A" w:rsidRPr="00EB305F" w:rsidRDefault="006D7EA5" w:rsidP="0087662E">
            <w:pPr>
              <w:jc w:val="both"/>
              <w:rPr>
                <w:sz w:val="24"/>
                <w:szCs w:val="24"/>
              </w:rPr>
            </w:pPr>
            <w:r w:rsidRPr="00EB305F">
              <w:rPr>
                <w:sz w:val="24"/>
                <w:szCs w:val="24"/>
              </w:rPr>
              <w:t>26 мм</w:t>
            </w:r>
          </w:p>
        </w:tc>
        <w:tc>
          <w:tcPr>
            <w:tcW w:w="677" w:type="dxa"/>
          </w:tcPr>
          <w:p w:rsidR="00302A8A" w:rsidRPr="00EB305F" w:rsidRDefault="00387F39" w:rsidP="00F86881">
            <w:pPr>
              <w:jc w:val="right"/>
              <w:rPr>
                <w:sz w:val="24"/>
                <w:szCs w:val="24"/>
              </w:rPr>
            </w:pPr>
            <w:r w:rsidRPr="00EB305F">
              <w:rPr>
                <w:sz w:val="24"/>
                <w:szCs w:val="24"/>
              </w:rPr>
              <w:t>1</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14</w:t>
            </w:r>
          </w:p>
        </w:tc>
        <w:tc>
          <w:tcPr>
            <w:tcW w:w="1556" w:type="dxa"/>
            <w:gridSpan w:val="2"/>
          </w:tcPr>
          <w:p w:rsidR="00302A8A" w:rsidRPr="00EB305F" w:rsidRDefault="00822C23" w:rsidP="00125898">
            <w:pPr>
              <w:rPr>
                <w:sz w:val="24"/>
                <w:szCs w:val="24"/>
              </w:rPr>
            </w:pPr>
            <w:r w:rsidRPr="00EB305F">
              <w:rPr>
                <w:sz w:val="24"/>
                <w:szCs w:val="24"/>
              </w:rPr>
              <w:t>PH24-14G</w:t>
            </w:r>
          </w:p>
        </w:tc>
        <w:tc>
          <w:tcPr>
            <w:tcW w:w="4395" w:type="dxa"/>
            <w:gridSpan w:val="5"/>
          </w:tcPr>
          <w:p w:rsidR="00302A8A" w:rsidRPr="00EB305F" w:rsidRDefault="001D5B8E" w:rsidP="0087662E">
            <w:pPr>
              <w:jc w:val="both"/>
              <w:rPr>
                <w:sz w:val="24"/>
                <w:szCs w:val="24"/>
              </w:rPr>
            </w:pPr>
            <w:r w:rsidRPr="00EB305F">
              <w:rPr>
                <w:sz w:val="24"/>
                <w:szCs w:val="24"/>
              </w:rPr>
              <w:t xml:space="preserve">Опора </w:t>
            </w:r>
            <w:proofErr w:type="spellStart"/>
            <w:r w:rsidRPr="00EB305F">
              <w:rPr>
                <w:sz w:val="24"/>
                <w:szCs w:val="24"/>
              </w:rPr>
              <w:t>соленоидного</w:t>
            </w:r>
            <w:proofErr w:type="spellEnd"/>
            <w:r w:rsidRPr="00EB305F">
              <w:rPr>
                <w:sz w:val="24"/>
                <w:szCs w:val="24"/>
              </w:rPr>
              <w:t xml:space="preserve"> клапана</w:t>
            </w:r>
          </w:p>
        </w:tc>
        <w:tc>
          <w:tcPr>
            <w:tcW w:w="2126" w:type="dxa"/>
          </w:tcPr>
          <w:p w:rsidR="00302A8A" w:rsidRPr="00EB305F" w:rsidRDefault="00302A8A" w:rsidP="0087662E">
            <w:pPr>
              <w:jc w:val="both"/>
              <w:rPr>
                <w:sz w:val="24"/>
                <w:szCs w:val="24"/>
              </w:rPr>
            </w:pPr>
          </w:p>
        </w:tc>
        <w:tc>
          <w:tcPr>
            <w:tcW w:w="677" w:type="dxa"/>
          </w:tcPr>
          <w:p w:rsidR="00302A8A" w:rsidRPr="00EB305F" w:rsidRDefault="00387F39" w:rsidP="00F86881">
            <w:pPr>
              <w:jc w:val="right"/>
              <w:rPr>
                <w:sz w:val="24"/>
                <w:szCs w:val="24"/>
              </w:rPr>
            </w:pPr>
            <w:r w:rsidRPr="00EB305F">
              <w:rPr>
                <w:sz w:val="24"/>
                <w:szCs w:val="24"/>
              </w:rPr>
              <w:t>1</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15</w:t>
            </w:r>
          </w:p>
        </w:tc>
        <w:tc>
          <w:tcPr>
            <w:tcW w:w="1556" w:type="dxa"/>
            <w:gridSpan w:val="2"/>
          </w:tcPr>
          <w:p w:rsidR="00302A8A" w:rsidRPr="00EB305F" w:rsidRDefault="00822C23" w:rsidP="00125898">
            <w:pPr>
              <w:rPr>
                <w:sz w:val="24"/>
                <w:szCs w:val="24"/>
              </w:rPr>
            </w:pPr>
            <w:r w:rsidRPr="00EB305F">
              <w:rPr>
                <w:sz w:val="24"/>
                <w:szCs w:val="24"/>
              </w:rPr>
              <w:t>PH24-15</w:t>
            </w:r>
          </w:p>
        </w:tc>
        <w:tc>
          <w:tcPr>
            <w:tcW w:w="4395" w:type="dxa"/>
            <w:gridSpan w:val="5"/>
          </w:tcPr>
          <w:p w:rsidR="00302A8A" w:rsidRPr="00EB305F" w:rsidRDefault="001D5B8E" w:rsidP="0087662E">
            <w:pPr>
              <w:jc w:val="both"/>
              <w:rPr>
                <w:sz w:val="24"/>
                <w:szCs w:val="24"/>
              </w:rPr>
            </w:pPr>
            <w:r w:rsidRPr="00EB305F">
              <w:rPr>
                <w:sz w:val="24"/>
                <w:szCs w:val="24"/>
              </w:rPr>
              <w:t>Накладная пластина</w:t>
            </w:r>
          </w:p>
        </w:tc>
        <w:tc>
          <w:tcPr>
            <w:tcW w:w="2126" w:type="dxa"/>
          </w:tcPr>
          <w:p w:rsidR="00302A8A" w:rsidRPr="00EB305F" w:rsidRDefault="00302A8A" w:rsidP="0087662E">
            <w:pPr>
              <w:jc w:val="both"/>
              <w:rPr>
                <w:sz w:val="24"/>
                <w:szCs w:val="24"/>
              </w:rPr>
            </w:pPr>
          </w:p>
        </w:tc>
        <w:tc>
          <w:tcPr>
            <w:tcW w:w="677" w:type="dxa"/>
          </w:tcPr>
          <w:p w:rsidR="00302A8A" w:rsidRPr="00EB305F" w:rsidRDefault="00387F39" w:rsidP="00F86881">
            <w:pPr>
              <w:jc w:val="right"/>
              <w:rPr>
                <w:sz w:val="24"/>
                <w:szCs w:val="24"/>
              </w:rPr>
            </w:pPr>
            <w:r w:rsidRPr="00EB305F">
              <w:rPr>
                <w:sz w:val="24"/>
                <w:szCs w:val="24"/>
              </w:rPr>
              <w:t>1</w:t>
            </w:r>
          </w:p>
        </w:tc>
      </w:tr>
      <w:tr w:rsidR="00847844" w:rsidRPr="00EB305F" w:rsidTr="00EB305F">
        <w:tc>
          <w:tcPr>
            <w:tcW w:w="820" w:type="dxa"/>
            <w:gridSpan w:val="2"/>
          </w:tcPr>
          <w:p w:rsidR="00847844" w:rsidRPr="00EB305F" w:rsidRDefault="00847844" w:rsidP="0037534D">
            <w:pPr>
              <w:rPr>
                <w:b/>
                <w:sz w:val="24"/>
                <w:szCs w:val="24"/>
              </w:rPr>
            </w:pPr>
            <w:r w:rsidRPr="00EB305F">
              <w:rPr>
                <w:b/>
                <w:sz w:val="24"/>
                <w:szCs w:val="24"/>
              </w:rPr>
              <w:lastRenderedPageBreak/>
              <w:t>№ на схеме</w:t>
            </w:r>
          </w:p>
        </w:tc>
        <w:tc>
          <w:tcPr>
            <w:tcW w:w="1556" w:type="dxa"/>
            <w:gridSpan w:val="2"/>
          </w:tcPr>
          <w:p w:rsidR="00847844" w:rsidRPr="00EB305F" w:rsidRDefault="00847844" w:rsidP="0037534D">
            <w:pPr>
              <w:jc w:val="center"/>
              <w:rPr>
                <w:b/>
                <w:sz w:val="24"/>
                <w:szCs w:val="24"/>
              </w:rPr>
            </w:pPr>
            <w:r w:rsidRPr="00EB305F">
              <w:rPr>
                <w:b/>
                <w:sz w:val="24"/>
                <w:szCs w:val="24"/>
              </w:rPr>
              <w:t>Артикул</w:t>
            </w:r>
          </w:p>
        </w:tc>
        <w:tc>
          <w:tcPr>
            <w:tcW w:w="2542" w:type="dxa"/>
            <w:gridSpan w:val="4"/>
            <w:tcBorders>
              <w:right w:val="nil"/>
            </w:tcBorders>
          </w:tcPr>
          <w:p w:rsidR="00847844" w:rsidRPr="00EB305F" w:rsidRDefault="00847844" w:rsidP="0037534D">
            <w:pPr>
              <w:jc w:val="center"/>
              <w:rPr>
                <w:b/>
                <w:sz w:val="24"/>
                <w:szCs w:val="24"/>
              </w:rPr>
            </w:pPr>
            <w:r w:rsidRPr="00EB305F">
              <w:rPr>
                <w:b/>
                <w:sz w:val="24"/>
                <w:szCs w:val="24"/>
              </w:rPr>
              <w:t>Описание</w:t>
            </w:r>
          </w:p>
        </w:tc>
        <w:tc>
          <w:tcPr>
            <w:tcW w:w="1853" w:type="dxa"/>
            <w:tcBorders>
              <w:left w:val="nil"/>
            </w:tcBorders>
          </w:tcPr>
          <w:p w:rsidR="00847844" w:rsidRPr="00EB305F" w:rsidRDefault="00847844" w:rsidP="0037534D">
            <w:pPr>
              <w:rPr>
                <w:b/>
                <w:sz w:val="24"/>
                <w:szCs w:val="24"/>
              </w:rPr>
            </w:pPr>
          </w:p>
        </w:tc>
        <w:tc>
          <w:tcPr>
            <w:tcW w:w="2126" w:type="dxa"/>
          </w:tcPr>
          <w:p w:rsidR="00847844" w:rsidRPr="00EB305F" w:rsidRDefault="00847844" w:rsidP="0037534D">
            <w:pPr>
              <w:rPr>
                <w:b/>
                <w:sz w:val="24"/>
                <w:szCs w:val="24"/>
              </w:rPr>
            </w:pPr>
            <w:r w:rsidRPr="00EB305F">
              <w:rPr>
                <w:b/>
                <w:sz w:val="24"/>
                <w:szCs w:val="24"/>
              </w:rPr>
              <w:t>Размер</w:t>
            </w:r>
          </w:p>
        </w:tc>
        <w:tc>
          <w:tcPr>
            <w:tcW w:w="677" w:type="dxa"/>
          </w:tcPr>
          <w:p w:rsidR="00847844" w:rsidRPr="00EB305F" w:rsidRDefault="00847844" w:rsidP="0037534D">
            <w:pPr>
              <w:jc w:val="center"/>
              <w:rPr>
                <w:b/>
                <w:sz w:val="24"/>
                <w:szCs w:val="24"/>
              </w:rPr>
            </w:pPr>
            <w:r w:rsidRPr="00EB305F">
              <w:rPr>
                <w:b/>
                <w:sz w:val="24"/>
                <w:szCs w:val="24"/>
              </w:rPr>
              <w:t>Кол-во</w:t>
            </w:r>
          </w:p>
        </w:tc>
      </w:tr>
      <w:tr w:rsidR="00EB305F" w:rsidRPr="00EB305F" w:rsidTr="00EB305F">
        <w:tc>
          <w:tcPr>
            <w:tcW w:w="820" w:type="dxa"/>
            <w:gridSpan w:val="2"/>
          </w:tcPr>
          <w:p w:rsidR="00EB305F" w:rsidRPr="00EB305F" w:rsidRDefault="00EB305F" w:rsidP="0037534D">
            <w:pPr>
              <w:jc w:val="both"/>
              <w:rPr>
                <w:sz w:val="24"/>
                <w:szCs w:val="24"/>
              </w:rPr>
            </w:pPr>
            <w:r w:rsidRPr="00EB305F">
              <w:rPr>
                <w:sz w:val="24"/>
                <w:szCs w:val="24"/>
              </w:rPr>
              <w:t>16</w:t>
            </w:r>
          </w:p>
        </w:tc>
        <w:tc>
          <w:tcPr>
            <w:tcW w:w="1556" w:type="dxa"/>
            <w:gridSpan w:val="2"/>
          </w:tcPr>
          <w:p w:rsidR="00EB305F" w:rsidRPr="00EB305F" w:rsidRDefault="00EB305F" w:rsidP="0037534D">
            <w:pPr>
              <w:rPr>
                <w:sz w:val="24"/>
                <w:szCs w:val="24"/>
              </w:rPr>
            </w:pPr>
            <w:r w:rsidRPr="00EB305F">
              <w:rPr>
                <w:sz w:val="24"/>
                <w:szCs w:val="24"/>
              </w:rPr>
              <w:t>PH24-16</w:t>
            </w:r>
          </w:p>
        </w:tc>
        <w:tc>
          <w:tcPr>
            <w:tcW w:w="4395" w:type="dxa"/>
            <w:gridSpan w:val="5"/>
          </w:tcPr>
          <w:p w:rsidR="00EB305F" w:rsidRPr="00EB305F" w:rsidRDefault="00EB305F" w:rsidP="0037534D">
            <w:pPr>
              <w:jc w:val="both"/>
              <w:rPr>
                <w:sz w:val="24"/>
                <w:szCs w:val="24"/>
              </w:rPr>
            </w:pPr>
            <w:r w:rsidRPr="00EB305F">
              <w:rPr>
                <w:sz w:val="24"/>
                <w:szCs w:val="24"/>
              </w:rPr>
              <w:t>Эластичная муфта</w:t>
            </w:r>
          </w:p>
        </w:tc>
        <w:tc>
          <w:tcPr>
            <w:tcW w:w="2126" w:type="dxa"/>
          </w:tcPr>
          <w:p w:rsidR="00EB305F" w:rsidRPr="00EB305F" w:rsidRDefault="00EB305F" w:rsidP="0037534D">
            <w:pPr>
              <w:jc w:val="both"/>
              <w:rPr>
                <w:sz w:val="24"/>
                <w:szCs w:val="24"/>
              </w:rPr>
            </w:pPr>
            <w:r w:rsidRPr="00EB305F">
              <w:rPr>
                <w:sz w:val="24"/>
                <w:szCs w:val="24"/>
              </w:rPr>
              <w:t>M16×1,5</w:t>
            </w:r>
          </w:p>
        </w:tc>
        <w:tc>
          <w:tcPr>
            <w:tcW w:w="677" w:type="dxa"/>
          </w:tcPr>
          <w:p w:rsidR="00EB305F" w:rsidRPr="00EB305F" w:rsidRDefault="00EB305F" w:rsidP="0037534D">
            <w:pPr>
              <w:jc w:val="right"/>
              <w:rPr>
                <w:sz w:val="24"/>
                <w:szCs w:val="24"/>
              </w:rPr>
            </w:pPr>
            <w:r w:rsidRPr="00EB305F">
              <w:rPr>
                <w:sz w:val="24"/>
                <w:szCs w:val="24"/>
              </w:rPr>
              <w:t>3</w:t>
            </w:r>
          </w:p>
        </w:tc>
      </w:tr>
      <w:tr w:rsidR="00EB305F" w:rsidRPr="00EB305F" w:rsidTr="00EB305F">
        <w:tc>
          <w:tcPr>
            <w:tcW w:w="820" w:type="dxa"/>
            <w:gridSpan w:val="2"/>
          </w:tcPr>
          <w:p w:rsidR="00EB305F" w:rsidRPr="00EB305F" w:rsidRDefault="00EB305F" w:rsidP="0037534D">
            <w:pPr>
              <w:jc w:val="both"/>
              <w:rPr>
                <w:sz w:val="24"/>
                <w:szCs w:val="24"/>
              </w:rPr>
            </w:pPr>
            <w:r w:rsidRPr="00EB305F">
              <w:rPr>
                <w:sz w:val="24"/>
                <w:szCs w:val="24"/>
              </w:rPr>
              <w:t>17</w:t>
            </w:r>
          </w:p>
        </w:tc>
        <w:tc>
          <w:tcPr>
            <w:tcW w:w="1556" w:type="dxa"/>
            <w:gridSpan w:val="2"/>
          </w:tcPr>
          <w:p w:rsidR="00EB305F" w:rsidRPr="00EB305F" w:rsidRDefault="00EB305F" w:rsidP="0037534D">
            <w:pPr>
              <w:rPr>
                <w:sz w:val="24"/>
                <w:szCs w:val="24"/>
              </w:rPr>
            </w:pPr>
            <w:r w:rsidRPr="00EB305F">
              <w:rPr>
                <w:sz w:val="24"/>
                <w:szCs w:val="24"/>
              </w:rPr>
              <w:t>PH24-17</w:t>
            </w:r>
          </w:p>
        </w:tc>
        <w:tc>
          <w:tcPr>
            <w:tcW w:w="4395" w:type="dxa"/>
            <w:gridSpan w:val="5"/>
          </w:tcPr>
          <w:p w:rsidR="00EB305F" w:rsidRPr="00EB305F" w:rsidRDefault="00EB305F" w:rsidP="0037534D">
            <w:pPr>
              <w:jc w:val="both"/>
              <w:rPr>
                <w:sz w:val="24"/>
                <w:szCs w:val="24"/>
              </w:rPr>
            </w:pPr>
            <w:r w:rsidRPr="00EB305F">
              <w:rPr>
                <w:sz w:val="24"/>
                <w:szCs w:val="24"/>
              </w:rPr>
              <w:t>Кабель педального переключателя</w:t>
            </w:r>
          </w:p>
        </w:tc>
        <w:tc>
          <w:tcPr>
            <w:tcW w:w="2126" w:type="dxa"/>
          </w:tcPr>
          <w:p w:rsidR="00EB305F" w:rsidRPr="00EB305F" w:rsidRDefault="00EB305F" w:rsidP="0037534D">
            <w:pPr>
              <w:jc w:val="both"/>
              <w:rPr>
                <w:sz w:val="24"/>
                <w:szCs w:val="24"/>
              </w:rPr>
            </w:pPr>
            <w:r w:rsidRPr="00EB305F">
              <w:rPr>
                <w:sz w:val="24"/>
                <w:szCs w:val="24"/>
              </w:rPr>
              <w:t>1,25×3C</w:t>
            </w:r>
          </w:p>
        </w:tc>
        <w:tc>
          <w:tcPr>
            <w:tcW w:w="677" w:type="dxa"/>
          </w:tcPr>
          <w:p w:rsidR="00EB305F" w:rsidRPr="00EB305F" w:rsidRDefault="00EB305F" w:rsidP="0037534D">
            <w:pPr>
              <w:jc w:val="right"/>
              <w:rPr>
                <w:sz w:val="24"/>
                <w:szCs w:val="24"/>
              </w:rPr>
            </w:pPr>
            <w:r w:rsidRPr="00EB305F">
              <w:rPr>
                <w:sz w:val="24"/>
                <w:szCs w:val="24"/>
              </w:rPr>
              <w:t>1</w:t>
            </w:r>
          </w:p>
        </w:tc>
      </w:tr>
      <w:tr w:rsidR="00EB305F" w:rsidRPr="00EB305F" w:rsidTr="00EB305F">
        <w:tc>
          <w:tcPr>
            <w:tcW w:w="820" w:type="dxa"/>
            <w:gridSpan w:val="2"/>
          </w:tcPr>
          <w:p w:rsidR="00EB305F" w:rsidRPr="00EB305F" w:rsidRDefault="00EB305F" w:rsidP="0037534D">
            <w:pPr>
              <w:jc w:val="both"/>
              <w:rPr>
                <w:sz w:val="24"/>
                <w:szCs w:val="24"/>
              </w:rPr>
            </w:pPr>
            <w:r w:rsidRPr="00EB305F">
              <w:rPr>
                <w:sz w:val="24"/>
                <w:szCs w:val="24"/>
              </w:rPr>
              <w:t>18</w:t>
            </w:r>
          </w:p>
        </w:tc>
        <w:tc>
          <w:tcPr>
            <w:tcW w:w="1556" w:type="dxa"/>
            <w:gridSpan w:val="2"/>
          </w:tcPr>
          <w:p w:rsidR="00EB305F" w:rsidRPr="00EB305F" w:rsidRDefault="00EB305F" w:rsidP="0037534D">
            <w:pPr>
              <w:rPr>
                <w:sz w:val="24"/>
                <w:szCs w:val="24"/>
              </w:rPr>
            </w:pPr>
            <w:r w:rsidRPr="00EB305F">
              <w:rPr>
                <w:sz w:val="24"/>
                <w:szCs w:val="24"/>
              </w:rPr>
              <w:t>PH24-18</w:t>
            </w:r>
          </w:p>
        </w:tc>
        <w:tc>
          <w:tcPr>
            <w:tcW w:w="4395" w:type="dxa"/>
            <w:gridSpan w:val="5"/>
          </w:tcPr>
          <w:p w:rsidR="00EB305F" w:rsidRPr="00EB305F" w:rsidRDefault="00EB305F" w:rsidP="0037534D">
            <w:pPr>
              <w:jc w:val="both"/>
              <w:rPr>
                <w:sz w:val="24"/>
                <w:szCs w:val="24"/>
              </w:rPr>
            </w:pPr>
            <w:r w:rsidRPr="00EB305F">
              <w:rPr>
                <w:sz w:val="24"/>
                <w:szCs w:val="24"/>
              </w:rPr>
              <w:t xml:space="preserve">Кабель </w:t>
            </w:r>
            <w:proofErr w:type="spellStart"/>
            <w:r w:rsidRPr="00EB305F">
              <w:rPr>
                <w:sz w:val="24"/>
                <w:szCs w:val="24"/>
              </w:rPr>
              <w:t>соленоидного</w:t>
            </w:r>
            <w:proofErr w:type="spellEnd"/>
            <w:r w:rsidRPr="00EB305F">
              <w:rPr>
                <w:sz w:val="24"/>
                <w:szCs w:val="24"/>
              </w:rPr>
              <w:t xml:space="preserve"> клапана</w:t>
            </w:r>
          </w:p>
        </w:tc>
        <w:tc>
          <w:tcPr>
            <w:tcW w:w="2126" w:type="dxa"/>
          </w:tcPr>
          <w:p w:rsidR="00EB305F" w:rsidRPr="00EB305F" w:rsidRDefault="00EB305F" w:rsidP="0037534D">
            <w:pPr>
              <w:jc w:val="both"/>
              <w:rPr>
                <w:sz w:val="24"/>
                <w:szCs w:val="24"/>
              </w:rPr>
            </w:pPr>
            <w:r w:rsidRPr="00EB305F">
              <w:rPr>
                <w:sz w:val="24"/>
                <w:szCs w:val="24"/>
              </w:rPr>
              <w:t>1,25×3C</w:t>
            </w:r>
          </w:p>
        </w:tc>
        <w:tc>
          <w:tcPr>
            <w:tcW w:w="677" w:type="dxa"/>
          </w:tcPr>
          <w:p w:rsidR="00EB305F" w:rsidRPr="00EB305F" w:rsidRDefault="00EB305F" w:rsidP="0037534D">
            <w:pPr>
              <w:jc w:val="right"/>
              <w:rPr>
                <w:sz w:val="24"/>
                <w:szCs w:val="24"/>
              </w:rPr>
            </w:pPr>
            <w:r w:rsidRPr="00EB305F">
              <w:rPr>
                <w:sz w:val="24"/>
                <w:szCs w:val="24"/>
              </w:rPr>
              <w:t>1</w:t>
            </w:r>
          </w:p>
        </w:tc>
      </w:tr>
      <w:tr w:rsidR="00EB305F" w:rsidRPr="00EB305F" w:rsidTr="00EB305F">
        <w:tc>
          <w:tcPr>
            <w:tcW w:w="820" w:type="dxa"/>
            <w:gridSpan w:val="2"/>
          </w:tcPr>
          <w:p w:rsidR="00EB305F" w:rsidRPr="00EB305F" w:rsidRDefault="00EB305F" w:rsidP="0037534D">
            <w:pPr>
              <w:jc w:val="both"/>
              <w:rPr>
                <w:sz w:val="24"/>
                <w:szCs w:val="24"/>
              </w:rPr>
            </w:pPr>
            <w:r w:rsidRPr="00EB305F">
              <w:rPr>
                <w:sz w:val="24"/>
                <w:szCs w:val="24"/>
              </w:rPr>
              <w:t>19</w:t>
            </w:r>
          </w:p>
        </w:tc>
        <w:tc>
          <w:tcPr>
            <w:tcW w:w="1556" w:type="dxa"/>
            <w:gridSpan w:val="2"/>
          </w:tcPr>
          <w:p w:rsidR="00EB305F" w:rsidRPr="00EB305F" w:rsidRDefault="00EB305F" w:rsidP="0037534D">
            <w:pPr>
              <w:rPr>
                <w:sz w:val="24"/>
                <w:szCs w:val="24"/>
              </w:rPr>
            </w:pPr>
            <w:r w:rsidRPr="00EB305F">
              <w:rPr>
                <w:sz w:val="24"/>
                <w:szCs w:val="24"/>
              </w:rPr>
              <w:t>PH24-19</w:t>
            </w:r>
          </w:p>
        </w:tc>
        <w:tc>
          <w:tcPr>
            <w:tcW w:w="4395" w:type="dxa"/>
            <w:gridSpan w:val="5"/>
          </w:tcPr>
          <w:p w:rsidR="00EB305F" w:rsidRPr="00EB305F" w:rsidRDefault="00EB305F" w:rsidP="0037534D">
            <w:pPr>
              <w:jc w:val="both"/>
              <w:rPr>
                <w:sz w:val="24"/>
                <w:szCs w:val="24"/>
              </w:rPr>
            </w:pPr>
            <w:r w:rsidRPr="00EB305F">
              <w:rPr>
                <w:sz w:val="24"/>
                <w:szCs w:val="24"/>
              </w:rPr>
              <w:t>Кабель питания</w:t>
            </w:r>
          </w:p>
        </w:tc>
        <w:tc>
          <w:tcPr>
            <w:tcW w:w="2126" w:type="dxa"/>
          </w:tcPr>
          <w:p w:rsidR="00EB305F" w:rsidRPr="00EB305F" w:rsidRDefault="00EB305F" w:rsidP="0037534D">
            <w:pPr>
              <w:jc w:val="both"/>
              <w:rPr>
                <w:sz w:val="24"/>
                <w:szCs w:val="24"/>
              </w:rPr>
            </w:pPr>
          </w:p>
        </w:tc>
        <w:tc>
          <w:tcPr>
            <w:tcW w:w="677" w:type="dxa"/>
          </w:tcPr>
          <w:p w:rsidR="00EB305F" w:rsidRPr="00EB305F" w:rsidRDefault="00EB305F" w:rsidP="0037534D">
            <w:pPr>
              <w:jc w:val="right"/>
              <w:rPr>
                <w:sz w:val="24"/>
                <w:szCs w:val="24"/>
              </w:rPr>
            </w:pPr>
            <w:r w:rsidRPr="00EB305F">
              <w:rPr>
                <w:sz w:val="24"/>
                <w:szCs w:val="24"/>
              </w:rPr>
              <w:t>1</w:t>
            </w:r>
          </w:p>
        </w:tc>
      </w:tr>
      <w:tr w:rsidR="00EB305F" w:rsidRPr="00EB305F" w:rsidTr="00EB305F">
        <w:tc>
          <w:tcPr>
            <w:tcW w:w="820" w:type="dxa"/>
            <w:gridSpan w:val="2"/>
          </w:tcPr>
          <w:p w:rsidR="00EB305F" w:rsidRPr="00EB305F" w:rsidRDefault="00EB305F" w:rsidP="0037534D">
            <w:pPr>
              <w:jc w:val="both"/>
              <w:rPr>
                <w:sz w:val="24"/>
                <w:szCs w:val="24"/>
              </w:rPr>
            </w:pPr>
            <w:r w:rsidRPr="00EB305F">
              <w:rPr>
                <w:sz w:val="24"/>
                <w:szCs w:val="24"/>
              </w:rPr>
              <w:t>20</w:t>
            </w:r>
          </w:p>
        </w:tc>
        <w:tc>
          <w:tcPr>
            <w:tcW w:w="1556" w:type="dxa"/>
            <w:gridSpan w:val="2"/>
          </w:tcPr>
          <w:p w:rsidR="00EB305F" w:rsidRPr="00EB305F" w:rsidRDefault="00EB305F" w:rsidP="0037534D">
            <w:pPr>
              <w:rPr>
                <w:sz w:val="24"/>
                <w:szCs w:val="24"/>
              </w:rPr>
            </w:pPr>
            <w:r w:rsidRPr="00EB305F">
              <w:rPr>
                <w:sz w:val="24"/>
                <w:szCs w:val="24"/>
              </w:rPr>
              <w:t>PH24-20</w:t>
            </w:r>
          </w:p>
        </w:tc>
        <w:tc>
          <w:tcPr>
            <w:tcW w:w="4395" w:type="dxa"/>
            <w:gridSpan w:val="5"/>
          </w:tcPr>
          <w:p w:rsidR="00EB305F" w:rsidRPr="00EB305F" w:rsidRDefault="00EB305F" w:rsidP="0037534D">
            <w:pPr>
              <w:jc w:val="both"/>
              <w:rPr>
                <w:sz w:val="24"/>
                <w:szCs w:val="24"/>
              </w:rPr>
            </w:pPr>
            <w:proofErr w:type="spellStart"/>
            <w:r w:rsidRPr="00EB305F">
              <w:rPr>
                <w:sz w:val="24"/>
                <w:szCs w:val="24"/>
              </w:rPr>
              <w:t>Пневмофитинг</w:t>
            </w:r>
            <w:proofErr w:type="spellEnd"/>
            <w:r w:rsidRPr="00EB305F">
              <w:rPr>
                <w:sz w:val="24"/>
                <w:szCs w:val="24"/>
              </w:rPr>
              <w:t xml:space="preserve"> патрубка трубопровода</w:t>
            </w:r>
          </w:p>
        </w:tc>
        <w:tc>
          <w:tcPr>
            <w:tcW w:w="2126" w:type="dxa"/>
          </w:tcPr>
          <w:p w:rsidR="00EB305F" w:rsidRPr="00EB305F" w:rsidRDefault="00EB305F" w:rsidP="0037534D">
            <w:pPr>
              <w:jc w:val="both"/>
              <w:rPr>
                <w:sz w:val="24"/>
                <w:szCs w:val="24"/>
              </w:rPr>
            </w:pPr>
            <w:r w:rsidRPr="00EB305F">
              <w:rPr>
                <w:sz w:val="24"/>
                <w:szCs w:val="24"/>
              </w:rPr>
              <w:t>1/4"</w:t>
            </w:r>
          </w:p>
        </w:tc>
        <w:tc>
          <w:tcPr>
            <w:tcW w:w="677" w:type="dxa"/>
          </w:tcPr>
          <w:p w:rsidR="00EB305F" w:rsidRPr="00EB305F" w:rsidRDefault="00EB305F" w:rsidP="0037534D">
            <w:pPr>
              <w:jc w:val="right"/>
              <w:rPr>
                <w:sz w:val="24"/>
                <w:szCs w:val="24"/>
              </w:rPr>
            </w:pPr>
            <w:r w:rsidRPr="00EB305F">
              <w:rPr>
                <w:sz w:val="24"/>
                <w:szCs w:val="24"/>
              </w:rPr>
              <w:t>1</w:t>
            </w:r>
          </w:p>
        </w:tc>
      </w:tr>
      <w:tr w:rsidR="00EB305F" w:rsidRPr="00EB305F" w:rsidTr="00EB305F">
        <w:tc>
          <w:tcPr>
            <w:tcW w:w="820" w:type="dxa"/>
            <w:gridSpan w:val="2"/>
          </w:tcPr>
          <w:p w:rsidR="00EB305F" w:rsidRPr="00EB305F" w:rsidRDefault="00EB305F" w:rsidP="0037534D">
            <w:pPr>
              <w:jc w:val="both"/>
              <w:rPr>
                <w:sz w:val="24"/>
                <w:szCs w:val="24"/>
              </w:rPr>
            </w:pPr>
            <w:r w:rsidRPr="00EB305F">
              <w:rPr>
                <w:sz w:val="24"/>
                <w:szCs w:val="24"/>
              </w:rPr>
              <w:t>21</w:t>
            </w:r>
          </w:p>
        </w:tc>
        <w:tc>
          <w:tcPr>
            <w:tcW w:w="1556" w:type="dxa"/>
            <w:gridSpan w:val="2"/>
          </w:tcPr>
          <w:p w:rsidR="00EB305F" w:rsidRPr="00EB305F" w:rsidRDefault="00EB305F" w:rsidP="0037534D">
            <w:pPr>
              <w:rPr>
                <w:sz w:val="24"/>
                <w:szCs w:val="24"/>
              </w:rPr>
            </w:pPr>
            <w:r w:rsidRPr="00EB305F">
              <w:rPr>
                <w:sz w:val="24"/>
                <w:szCs w:val="24"/>
              </w:rPr>
              <w:t>PH24-21</w:t>
            </w:r>
          </w:p>
        </w:tc>
        <w:tc>
          <w:tcPr>
            <w:tcW w:w="4395" w:type="dxa"/>
            <w:gridSpan w:val="5"/>
          </w:tcPr>
          <w:p w:rsidR="00EB305F" w:rsidRPr="00EB305F" w:rsidRDefault="00EB305F" w:rsidP="0037534D">
            <w:pPr>
              <w:jc w:val="both"/>
              <w:rPr>
                <w:sz w:val="24"/>
                <w:szCs w:val="24"/>
              </w:rPr>
            </w:pPr>
            <w:r w:rsidRPr="00EB305F">
              <w:rPr>
                <w:sz w:val="24"/>
                <w:szCs w:val="24"/>
              </w:rPr>
              <w:t xml:space="preserve">Угловой </w:t>
            </w:r>
            <w:proofErr w:type="spellStart"/>
            <w:r w:rsidRPr="00EB305F">
              <w:rPr>
                <w:sz w:val="24"/>
                <w:szCs w:val="24"/>
              </w:rPr>
              <w:t>пневмофитинг</w:t>
            </w:r>
            <w:proofErr w:type="spellEnd"/>
          </w:p>
        </w:tc>
        <w:tc>
          <w:tcPr>
            <w:tcW w:w="2126" w:type="dxa"/>
          </w:tcPr>
          <w:p w:rsidR="00EB305F" w:rsidRPr="00EB305F" w:rsidRDefault="00EB305F" w:rsidP="0037534D">
            <w:pPr>
              <w:jc w:val="both"/>
              <w:rPr>
                <w:sz w:val="24"/>
                <w:szCs w:val="24"/>
              </w:rPr>
            </w:pPr>
            <w:r w:rsidRPr="00EB305F">
              <w:rPr>
                <w:sz w:val="24"/>
                <w:szCs w:val="24"/>
              </w:rPr>
              <w:t>1/4"</w:t>
            </w:r>
          </w:p>
        </w:tc>
        <w:tc>
          <w:tcPr>
            <w:tcW w:w="677" w:type="dxa"/>
          </w:tcPr>
          <w:p w:rsidR="00EB305F" w:rsidRPr="00EB305F" w:rsidRDefault="00EB305F" w:rsidP="0037534D">
            <w:pPr>
              <w:jc w:val="right"/>
              <w:rPr>
                <w:sz w:val="24"/>
                <w:szCs w:val="24"/>
              </w:rPr>
            </w:pPr>
            <w:r w:rsidRPr="00EB305F">
              <w:rPr>
                <w:sz w:val="24"/>
                <w:szCs w:val="24"/>
              </w:rPr>
              <w:t>1</w:t>
            </w:r>
          </w:p>
        </w:tc>
      </w:tr>
      <w:tr w:rsidR="00EB305F" w:rsidRPr="00EB305F" w:rsidTr="00EB305F">
        <w:tc>
          <w:tcPr>
            <w:tcW w:w="820" w:type="dxa"/>
            <w:gridSpan w:val="2"/>
          </w:tcPr>
          <w:p w:rsidR="00EB305F" w:rsidRPr="00EB305F" w:rsidRDefault="00EB305F" w:rsidP="0037534D">
            <w:pPr>
              <w:jc w:val="both"/>
              <w:rPr>
                <w:sz w:val="24"/>
                <w:szCs w:val="24"/>
              </w:rPr>
            </w:pPr>
            <w:r w:rsidRPr="00EB305F">
              <w:rPr>
                <w:sz w:val="24"/>
                <w:szCs w:val="24"/>
              </w:rPr>
              <w:t>22</w:t>
            </w:r>
          </w:p>
        </w:tc>
        <w:tc>
          <w:tcPr>
            <w:tcW w:w="1556" w:type="dxa"/>
            <w:gridSpan w:val="2"/>
          </w:tcPr>
          <w:p w:rsidR="00EB305F" w:rsidRPr="00EB305F" w:rsidRDefault="00EB305F" w:rsidP="0037534D">
            <w:pPr>
              <w:rPr>
                <w:sz w:val="24"/>
                <w:szCs w:val="24"/>
              </w:rPr>
            </w:pPr>
            <w:r w:rsidRPr="00EB305F">
              <w:rPr>
                <w:sz w:val="24"/>
                <w:szCs w:val="24"/>
              </w:rPr>
              <w:t>PH24-22</w:t>
            </w:r>
          </w:p>
        </w:tc>
        <w:tc>
          <w:tcPr>
            <w:tcW w:w="4395" w:type="dxa"/>
            <w:gridSpan w:val="5"/>
          </w:tcPr>
          <w:p w:rsidR="00EB305F" w:rsidRPr="00EB305F" w:rsidRDefault="00EB305F" w:rsidP="0037534D">
            <w:pPr>
              <w:jc w:val="both"/>
              <w:rPr>
                <w:sz w:val="24"/>
                <w:szCs w:val="24"/>
              </w:rPr>
            </w:pPr>
            <w:r w:rsidRPr="00EB305F">
              <w:rPr>
                <w:sz w:val="24"/>
                <w:szCs w:val="24"/>
              </w:rPr>
              <w:t xml:space="preserve">Угловой </w:t>
            </w:r>
            <w:proofErr w:type="spellStart"/>
            <w:r w:rsidRPr="00EB305F">
              <w:rPr>
                <w:sz w:val="24"/>
                <w:szCs w:val="24"/>
              </w:rPr>
              <w:t>пневмофитинг</w:t>
            </w:r>
            <w:proofErr w:type="spellEnd"/>
          </w:p>
        </w:tc>
        <w:tc>
          <w:tcPr>
            <w:tcW w:w="2126" w:type="dxa"/>
          </w:tcPr>
          <w:p w:rsidR="00EB305F" w:rsidRPr="00EB305F" w:rsidRDefault="00EB305F" w:rsidP="0037534D">
            <w:pPr>
              <w:jc w:val="both"/>
              <w:rPr>
                <w:sz w:val="24"/>
                <w:szCs w:val="24"/>
              </w:rPr>
            </w:pPr>
            <w:r w:rsidRPr="00EB305F">
              <w:rPr>
                <w:sz w:val="24"/>
                <w:szCs w:val="24"/>
              </w:rPr>
              <w:t>1/4"</w:t>
            </w:r>
          </w:p>
        </w:tc>
        <w:tc>
          <w:tcPr>
            <w:tcW w:w="677" w:type="dxa"/>
          </w:tcPr>
          <w:p w:rsidR="00EB305F" w:rsidRPr="00EB305F" w:rsidRDefault="00EB305F" w:rsidP="0037534D">
            <w:pPr>
              <w:jc w:val="right"/>
              <w:rPr>
                <w:sz w:val="24"/>
                <w:szCs w:val="24"/>
              </w:rPr>
            </w:pPr>
            <w:r w:rsidRPr="00EB305F">
              <w:rPr>
                <w:sz w:val="24"/>
                <w:szCs w:val="24"/>
              </w:rPr>
              <w:t>1</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23</w:t>
            </w:r>
          </w:p>
        </w:tc>
        <w:tc>
          <w:tcPr>
            <w:tcW w:w="1556" w:type="dxa"/>
            <w:gridSpan w:val="2"/>
          </w:tcPr>
          <w:p w:rsidR="00302A8A" w:rsidRPr="00EB305F" w:rsidRDefault="00822C23" w:rsidP="00125898">
            <w:pPr>
              <w:rPr>
                <w:sz w:val="24"/>
                <w:szCs w:val="24"/>
              </w:rPr>
            </w:pPr>
            <w:r w:rsidRPr="00EB305F">
              <w:rPr>
                <w:sz w:val="24"/>
                <w:szCs w:val="24"/>
              </w:rPr>
              <w:t>PH24-23</w:t>
            </w:r>
          </w:p>
        </w:tc>
        <w:tc>
          <w:tcPr>
            <w:tcW w:w="4395" w:type="dxa"/>
            <w:gridSpan w:val="5"/>
          </w:tcPr>
          <w:p w:rsidR="00302A8A" w:rsidRPr="00EB305F" w:rsidRDefault="001D5B8E" w:rsidP="0087662E">
            <w:pPr>
              <w:jc w:val="both"/>
              <w:rPr>
                <w:sz w:val="24"/>
                <w:szCs w:val="24"/>
              </w:rPr>
            </w:pPr>
            <w:r w:rsidRPr="00EB305F">
              <w:rPr>
                <w:sz w:val="24"/>
                <w:szCs w:val="24"/>
              </w:rPr>
              <w:t xml:space="preserve">Соединитель </w:t>
            </w:r>
            <w:proofErr w:type="spellStart"/>
            <w:r w:rsidRPr="00EB305F">
              <w:rPr>
                <w:sz w:val="24"/>
                <w:szCs w:val="24"/>
              </w:rPr>
              <w:t>пневмофитинга</w:t>
            </w:r>
            <w:proofErr w:type="spellEnd"/>
          </w:p>
        </w:tc>
        <w:tc>
          <w:tcPr>
            <w:tcW w:w="2126" w:type="dxa"/>
          </w:tcPr>
          <w:p w:rsidR="00302A8A" w:rsidRPr="00EB305F" w:rsidRDefault="006D7EA5" w:rsidP="0087662E">
            <w:pPr>
              <w:jc w:val="both"/>
              <w:rPr>
                <w:sz w:val="24"/>
                <w:szCs w:val="24"/>
              </w:rPr>
            </w:pPr>
            <w:r w:rsidRPr="00EB305F">
              <w:rPr>
                <w:sz w:val="24"/>
                <w:szCs w:val="24"/>
              </w:rPr>
              <w:t>1/4"</w:t>
            </w:r>
          </w:p>
        </w:tc>
        <w:tc>
          <w:tcPr>
            <w:tcW w:w="677" w:type="dxa"/>
          </w:tcPr>
          <w:p w:rsidR="00302A8A" w:rsidRPr="00EB305F" w:rsidRDefault="00387F39" w:rsidP="00F86881">
            <w:pPr>
              <w:jc w:val="right"/>
              <w:rPr>
                <w:sz w:val="24"/>
                <w:szCs w:val="24"/>
              </w:rPr>
            </w:pPr>
            <w:r w:rsidRPr="00EB305F">
              <w:rPr>
                <w:sz w:val="24"/>
                <w:szCs w:val="24"/>
              </w:rPr>
              <w:t>5</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24</w:t>
            </w:r>
          </w:p>
        </w:tc>
        <w:tc>
          <w:tcPr>
            <w:tcW w:w="1556" w:type="dxa"/>
            <w:gridSpan w:val="2"/>
          </w:tcPr>
          <w:p w:rsidR="00302A8A" w:rsidRPr="00EB305F" w:rsidRDefault="00822C23" w:rsidP="00125898">
            <w:pPr>
              <w:rPr>
                <w:sz w:val="24"/>
                <w:szCs w:val="24"/>
              </w:rPr>
            </w:pPr>
            <w:r w:rsidRPr="00EB305F">
              <w:rPr>
                <w:sz w:val="24"/>
                <w:szCs w:val="24"/>
              </w:rPr>
              <w:t>PH24-24</w:t>
            </w:r>
          </w:p>
        </w:tc>
        <w:tc>
          <w:tcPr>
            <w:tcW w:w="4395" w:type="dxa"/>
            <w:gridSpan w:val="5"/>
          </w:tcPr>
          <w:p w:rsidR="00302A8A" w:rsidRPr="00EB305F" w:rsidRDefault="001D5B8E" w:rsidP="0087662E">
            <w:pPr>
              <w:jc w:val="both"/>
              <w:rPr>
                <w:sz w:val="24"/>
                <w:szCs w:val="24"/>
              </w:rPr>
            </w:pPr>
            <w:r w:rsidRPr="00EB305F">
              <w:rPr>
                <w:sz w:val="24"/>
                <w:szCs w:val="24"/>
              </w:rPr>
              <w:t>Шланговый хомут</w:t>
            </w:r>
          </w:p>
        </w:tc>
        <w:tc>
          <w:tcPr>
            <w:tcW w:w="2126" w:type="dxa"/>
          </w:tcPr>
          <w:p w:rsidR="00302A8A" w:rsidRPr="00EB305F" w:rsidRDefault="006D7EA5" w:rsidP="0087662E">
            <w:pPr>
              <w:jc w:val="both"/>
              <w:rPr>
                <w:sz w:val="24"/>
                <w:szCs w:val="24"/>
              </w:rPr>
            </w:pPr>
            <w:r w:rsidRPr="00EB305F">
              <w:rPr>
                <w:sz w:val="24"/>
                <w:szCs w:val="24"/>
              </w:rPr>
              <w:t>Ø 10... 16 мм</w:t>
            </w:r>
          </w:p>
        </w:tc>
        <w:tc>
          <w:tcPr>
            <w:tcW w:w="677" w:type="dxa"/>
          </w:tcPr>
          <w:p w:rsidR="00302A8A" w:rsidRPr="00EB305F" w:rsidRDefault="00387F39" w:rsidP="00F86881">
            <w:pPr>
              <w:jc w:val="right"/>
              <w:rPr>
                <w:sz w:val="24"/>
                <w:szCs w:val="24"/>
              </w:rPr>
            </w:pPr>
            <w:r w:rsidRPr="00EB305F">
              <w:rPr>
                <w:sz w:val="24"/>
                <w:szCs w:val="24"/>
              </w:rPr>
              <w:t>6</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25</w:t>
            </w:r>
          </w:p>
        </w:tc>
        <w:tc>
          <w:tcPr>
            <w:tcW w:w="1556" w:type="dxa"/>
            <w:gridSpan w:val="2"/>
          </w:tcPr>
          <w:p w:rsidR="00302A8A" w:rsidRPr="00EB305F" w:rsidRDefault="00822C23" w:rsidP="00125898">
            <w:pPr>
              <w:rPr>
                <w:sz w:val="24"/>
                <w:szCs w:val="24"/>
              </w:rPr>
            </w:pPr>
            <w:r w:rsidRPr="00EB305F">
              <w:rPr>
                <w:sz w:val="24"/>
                <w:szCs w:val="24"/>
              </w:rPr>
              <w:t>PH24-25</w:t>
            </w:r>
          </w:p>
        </w:tc>
        <w:tc>
          <w:tcPr>
            <w:tcW w:w="4395" w:type="dxa"/>
            <w:gridSpan w:val="5"/>
          </w:tcPr>
          <w:p w:rsidR="00302A8A" w:rsidRPr="00EB305F" w:rsidRDefault="00847844" w:rsidP="0087662E">
            <w:pPr>
              <w:jc w:val="both"/>
              <w:rPr>
                <w:sz w:val="24"/>
                <w:szCs w:val="24"/>
              </w:rPr>
            </w:pPr>
            <w:r w:rsidRPr="00EB305F">
              <w:rPr>
                <w:sz w:val="24"/>
                <w:szCs w:val="24"/>
              </w:rPr>
              <w:t>Воздушный шланг</w:t>
            </w:r>
          </w:p>
        </w:tc>
        <w:tc>
          <w:tcPr>
            <w:tcW w:w="2126" w:type="dxa"/>
          </w:tcPr>
          <w:p w:rsidR="00302A8A" w:rsidRPr="00EB305F" w:rsidRDefault="006D7EA5" w:rsidP="0087662E">
            <w:pPr>
              <w:jc w:val="both"/>
              <w:rPr>
                <w:sz w:val="24"/>
                <w:szCs w:val="24"/>
              </w:rPr>
            </w:pPr>
            <w:r w:rsidRPr="00EB305F">
              <w:rPr>
                <w:sz w:val="24"/>
                <w:szCs w:val="24"/>
              </w:rPr>
              <w:t>ПВХ Ø 12×8 мм</w:t>
            </w:r>
          </w:p>
        </w:tc>
        <w:tc>
          <w:tcPr>
            <w:tcW w:w="677" w:type="dxa"/>
          </w:tcPr>
          <w:p w:rsidR="00302A8A" w:rsidRPr="00EB305F" w:rsidRDefault="00387F39" w:rsidP="00F86881">
            <w:pPr>
              <w:jc w:val="right"/>
              <w:rPr>
                <w:sz w:val="24"/>
                <w:szCs w:val="24"/>
              </w:rPr>
            </w:pPr>
            <w:r w:rsidRPr="00EB305F">
              <w:rPr>
                <w:sz w:val="24"/>
                <w:szCs w:val="24"/>
              </w:rPr>
              <w:t>1</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26</w:t>
            </w:r>
          </w:p>
        </w:tc>
        <w:tc>
          <w:tcPr>
            <w:tcW w:w="1556" w:type="dxa"/>
            <w:gridSpan w:val="2"/>
          </w:tcPr>
          <w:p w:rsidR="00302A8A" w:rsidRPr="00EB305F" w:rsidRDefault="00822C23" w:rsidP="00125898">
            <w:pPr>
              <w:rPr>
                <w:sz w:val="24"/>
                <w:szCs w:val="24"/>
              </w:rPr>
            </w:pPr>
            <w:r w:rsidRPr="00EB305F">
              <w:rPr>
                <w:sz w:val="24"/>
                <w:szCs w:val="24"/>
              </w:rPr>
              <w:t>PH24-26</w:t>
            </w:r>
          </w:p>
        </w:tc>
        <w:tc>
          <w:tcPr>
            <w:tcW w:w="4395" w:type="dxa"/>
            <w:gridSpan w:val="5"/>
          </w:tcPr>
          <w:p w:rsidR="00302A8A" w:rsidRPr="00EB305F" w:rsidRDefault="00847844" w:rsidP="0087662E">
            <w:pPr>
              <w:jc w:val="both"/>
              <w:rPr>
                <w:sz w:val="24"/>
                <w:szCs w:val="24"/>
              </w:rPr>
            </w:pPr>
            <w:r w:rsidRPr="00EB305F">
              <w:rPr>
                <w:sz w:val="24"/>
                <w:szCs w:val="24"/>
              </w:rPr>
              <w:t>Педаль управления</w:t>
            </w:r>
          </w:p>
        </w:tc>
        <w:tc>
          <w:tcPr>
            <w:tcW w:w="2126" w:type="dxa"/>
          </w:tcPr>
          <w:p w:rsidR="00302A8A" w:rsidRPr="00EB305F" w:rsidRDefault="00302A8A" w:rsidP="0087662E">
            <w:pPr>
              <w:jc w:val="both"/>
              <w:rPr>
                <w:sz w:val="24"/>
                <w:szCs w:val="24"/>
              </w:rPr>
            </w:pPr>
          </w:p>
        </w:tc>
        <w:tc>
          <w:tcPr>
            <w:tcW w:w="677" w:type="dxa"/>
          </w:tcPr>
          <w:p w:rsidR="00302A8A" w:rsidRPr="00EB305F" w:rsidRDefault="00387F39" w:rsidP="00F86881">
            <w:pPr>
              <w:jc w:val="right"/>
              <w:rPr>
                <w:sz w:val="24"/>
                <w:szCs w:val="24"/>
              </w:rPr>
            </w:pPr>
            <w:r w:rsidRPr="00EB305F">
              <w:rPr>
                <w:sz w:val="24"/>
                <w:szCs w:val="24"/>
              </w:rPr>
              <w:t>1</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27</w:t>
            </w:r>
          </w:p>
        </w:tc>
        <w:tc>
          <w:tcPr>
            <w:tcW w:w="1556" w:type="dxa"/>
            <w:gridSpan w:val="2"/>
          </w:tcPr>
          <w:p w:rsidR="00302A8A" w:rsidRPr="00EB305F" w:rsidRDefault="00822C23" w:rsidP="00125898">
            <w:pPr>
              <w:rPr>
                <w:sz w:val="24"/>
                <w:szCs w:val="24"/>
              </w:rPr>
            </w:pPr>
            <w:r w:rsidRPr="00EB305F">
              <w:rPr>
                <w:sz w:val="24"/>
                <w:szCs w:val="24"/>
              </w:rPr>
              <w:t>PH24-27</w:t>
            </w:r>
          </w:p>
        </w:tc>
        <w:tc>
          <w:tcPr>
            <w:tcW w:w="4395" w:type="dxa"/>
            <w:gridSpan w:val="5"/>
          </w:tcPr>
          <w:p w:rsidR="00302A8A" w:rsidRPr="00EB305F" w:rsidRDefault="00847844" w:rsidP="0087662E">
            <w:pPr>
              <w:jc w:val="both"/>
              <w:rPr>
                <w:sz w:val="24"/>
                <w:szCs w:val="24"/>
              </w:rPr>
            </w:pPr>
            <w:r w:rsidRPr="00EB305F">
              <w:rPr>
                <w:sz w:val="24"/>
                <w:szCs w:val="24"/>
              </w:rPr>
              <w:t>Кабельный протектор</w:t>
            </w:r>
          </w:p>
        </w:tc>
        <w:tc>
          <w:tcPr>
            <w:tcW w:w="2126" w:type="dxa"/>
          </w:tcPr>
          <w:p w:rsidR="00302A8A" w:rsidRPr="00EB305F" w:rsidRDefault="006D7EA5" w:rsidP="0087662E">
            <w:pPr>
              <w:jc w:val="both"/>
              <w:rPr>
                <w:sz w:val="24"/>
                <w:szCs w:val="24"/>
              </w:rPr>
            </w:pPr>
            <w:r w:rsidRPr="00EB305F">
              <w:rPr>
                <w:sz w:val="24"/>
                <w:szCs w:val="24"/>
              </w:rPr>
              <w:t>Ø 16</w:t>
            </w:r>
          </w:p>
        </w:tc>
        <w:tc>
          <w:tcPr>
            <w:tcW w:w="677" w:type="dxa"/>
          </w:tcPr>
          <w:p w:rsidR="00302A8A" w:rsidRPr="00EB305F" w:rsidRDefault="00387F39" w:rsidP="00F86881">
            <w:pPr>
              <w:jc w:val="right"/>
              <w:rPr>
                <w:sz w:val="24"/>
                <w:szCs w:val="24"/>
              </w:rPr>
            </w:pPr>
            <w:r w:rsidRPr="00EB305F">
              <w:rPr>
                <w:sz w:val="24"/>
                <w:szCs w:val="24"/>
              </w:rPr>
              <w:t>1</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28</w:t>
            </w:r>
          </w:p>
        </w:tc>
        <w:tc>
          <w:tcPr>
            <w:tcW w:w="1556" w:type="dxa"/>
            <w:gridSpan w:val="2"/>
          </w:tcPr>
          <w:p w:rsidR="00302A8A" w:rsidRPr="00EB305F" w:rsidRDefault="00822C23" w:rsidP="00125898">
            <w:pPr>
              <w:rPr>
                <w:sz w:val="24"/>
                <w:szCs w:val="24"/>
              </w:rPr>
            </w:pPr>
            <w:r w:rsidRPr="00EB305F">
              <w:rPr>
                <w:sz w:val="24"/>
                <w:szCs w:val="24"/>
              </w:rPr>
              <w:t>PH24-28</w:t>
            </w:r>
          </w:p>
        </w:tc>
        <w:tc>
          <w:tcPr>
            <w:tcW w:w="4395" w:type="dxa"/>
            <w:gridSpan w:val="5"/>
          </w:tcPr>
          <w:p w:rsidR="00302A8A" w:rsidRPr="00EB305F" w:rsidRDefault="00847844" w:rsidP="0087662E">
            <w:pPr>
              <w:jc w:val="both"/>
              <w:rPr>
                <w:sz w:val="24"/>
                <w:szCs w:val="24"/>
              </w:rPr>
            </w:pPr>
            <w:proofErr w:type="spellStart"/>
            <w:r w:rsidRPr="00EB305F">
              <w:rPr>
                <w:sz w:val="24"/>
                <w:szCs w:val="24"/>
              </w:rPr>
              <w:t>Соленоидный</w:t>
            </w:r>
            <w:proofErr w:type="spellEnd"/>
            <w:r w:rsidRPr="00EB305F">
              <w:rPr>
                <w:sz w:val="24"/>
                <w:szCs w:val="24"/>
              </w:rPr>
              <w:t xml:space="preserve"> клапан</w:t>
            </w:r>
          </w:p>
        </w:tc>
        <w:tc>
          <w:tcPr>
            <w:tcW w:w="2126" w:type="dxa"/>
          </w:tcPr>
          <w:p w:rsidR="00302A8A" w:rsidRPr="00EB305F" w:rsidRDefault="00302A8A" w:rsidP="0087662E">
            <w:pPr>
              <w:jc w:val="both"/>
              <w:rPr>
                <w:sz w:val="24"/>
                <w:szCs w:val="24"/>
              </w:rPr>
            </w:pPr>
          </w:p>
        </w:tc>
        <w:tc>
          <w:tcPr>
            <w:tcW w:w="677" w:type="dxa"/>
          </w:tcPr>
          <w:p w:rsidR="00302A8A" w:rsidRPr="00EB305F" w:rsidRDefault="00387F39" w:rsidP="00F86881">
            <w:pPr>
              <w:jc w:val="right"/>
              <w:rPr>
                <w:sz w:val="24"/>
                <w:szCs w:val="24"/>
              </w:rPr>
            </w:pPr>
            <w:r w:rsidRPr="00EB305F">
              <w:rPr>
                <w:sz w:val="24"/>
                <w:szCs w:val="24"/>
              </w:rPr>
              <w:t>1</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29</w:t>
            </w:r>
          </w:p>
        </w:tc>
        <w:tc>
          <w:tcPr>
            <w:tcW w:w="1556" w:type="dxa"/>
            <w:gridSpan w:val="2"/>
          </w:tcPr>
          <w:p w:rsidR="00302A8A" w:rsidRPr="00EB305F" w:rsidRDefault="00822C23" w:rsidP="00125898">
            <w:pPr>
              <w:rPr>
                <w:sz w:val="24"/>
                <w:szCs w:val="24"/>
              </w:rPr>
            </w:pPr>
            <w:r w:rsidRPr="00EB305F">
              <w:rPr>
                <w:sz w:val="24"/>
                <w:szCs w:val="24"/>
              </w:rPr>
              <w:t>PH24-29</w:t>
            </w:r>
          </w:p>
        </w:tc>
        <w:tc>
          <w:tcPr>
            <w:tcW w:w="4395" w:type="dxa"/>
            <w:gridSpan w:val="5"/>
          </w:tcPr>
          <w:p w:rsidR="00302A8A" w:rsidRPr="00EB305F" w:rsidRDefault="00847844" w:rsidP="00847844">
            <w:pPr>
              <w:jc w:val="both"/>
              <w:rPr>
                <w:sz w:val="24"/>
                <w:szCs w:val="24"/>
              </w:rPr>
            </w:pPr>
            <w:r w:rsidRPr="00EB305F">
              <w:rPr>
                <w:sz w:val="24"/>
                <w:szCs w:val="24"/>
              </w:rPr>
              <w:t>Воздушный фильтр/регулятор/лубрикатор</w:t>
            </w:r>
          </w:p>
        </w:tc>
        <w:tc>
          <w:tcPr>
            <w:tcW w:w="2126" w:type="dxa"/>
          </w:tcPr>
          <w:p w:rsidR="00302A8A" w:rsidRPr="00EB305F" w:rsidRDefault="00302A8A" w:rsidP="0087662E">
            <w:pPr>
              <w:jc w:val="both"/>
              <w:rPr>
                <w:sz w:val="24"/>
                <w:szCs w:val="24"/>
              </w:rPr>
            </w:pPr>
          </w:p>
        </w:tc>
        <w:tc>
          <w:tcPr>
            <w:tcW w:w="677" w:type="dxa"/>
          </w:tcPr>
          <w:p w:rsidR="00302A8A" w:rsidRPr="00EB305F" w:rsidRDefault="00387F39" w:rsidP="00F86881">
            <w:pPr>
              <w:jc w:val="right"/>
              <w:rPr>
                <w:sz w:val="24"/>
                <w:szCs w:val="24"/>
              </w:rPr>
            </w:pPr>
            <w:r w:rsidRPr="00EB305F">
              <w:rPr>
                <w:sz w:val="24"/>
                <w:szCs w:val="24"/>
              </w:rPr>
              <w:t>1</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30</w:t>
            </w:r>
          </w:p>
        </w:tc>
        <w:tc>
          <w:tcPr>
            <w:tcW w:w="1556" w:type="dxa"/>
            <w:gridSpan w:val="2"/>
          </w:tcPr>
          <w:p w:rsidR="00302A8A" w:rsidRPr="00EB305F" w:rsidRDefault="00822C23" w:rsidP="00125898">
            <w:pPr>
              <w:rPr>
                <w:sz w:val="24"/>
                <w:szCs w:val="24"/>
              </w:rPr>
            </w:pPr>
            <w:r w:rsidRPr="00EB305F">
              <w:rPr>
                <w:sz w:val="24"/>
                <w:szCs w:val="24"/>
              </w:rPr>
              <w:t>PH24-30</w:t>
            </w:r>
          </w:p>
        </w:tc>
        <w:tc>
          <w:tcPr>
            <w:tcW w:w="4395" w:type="dxa"/>
            <w:gridSpan w:val="5"/>
          </w:tcPr>
          <w:p w:rsidR="00302A8A" w:rsidRPr="00EB305F" w:rsidRDefault="00847844" w:rsidP="0087662E">
            <w:pPr>
              <w:jc w:val="both"/>
              <w:rPr>
                <w:sz w:val="24"/>
                <w:szCs w:val="24"/>
              </w:rPr>
            </w:pPr>
            <w:r w:rsidRPr="00EB305F">
              <w:rPr>
                <w:sz w:val="24"/>
                <w:szCs w:val="24"/>
              </w:rPr>
              <w:t>Маховик</w:t>
            </w:r>
          </w:p>
        </w:tc>
        <w:tc>
          <w:tcPr>
            <w:tcW w:w="2126" w:type="dxa"/>
          </w:tcPr>
          <w:p w:rsidR="00302A8A" w:rsidRPr="00EB305F" w:rsidRDefault="00302A8A" w:rsidP="0087662E">
            <w:pPr>
              <w:jc w:val="both"/>
              <w:rPr>
                <w:sz w:val="24"/>
                <w:szCs w:val="24"/>
              </w:rPr>
            </w:pPr>
          </w:p>
        </w:tc>
        <w:tc>
          <w:tcPr>
            <w:tcW w:w="677" w:type="dxa"/>
          </w:tcPr>
          <w:p w:rsidR="00302A8A" w:rsidRPr="00EB305F" w:rsidRDefault="00387F39" w:rsidP="00F86881">
            <w:pPr>
              <w:jc w:val="right"/>
              <w:rPr>
                <w:sz w:val="24"/>
                <w:szCs w:val="24"/>
              </w:rPr>
            </w:pPr>
            <w:r w:rsidRPr="00EB305F">
              <w:rPr>
                <w:sz w:val="24"/>
                <w:szCs w:val="24"/>
              </w:rPr>
              <w:t>1</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30-1</w:t>
            </w:r>
          </w:p>
        </w:tc>
        <w:tc>
          <w:tcPr>
            <w:tcW w:w="1556" w:type="dxa"/>
            <w:gridSpan w:val="2"/>
          </w:tcPr>
          <w:p w:rsidR="00302A8A" w:rsidRPr="00EB305F" w:rsidRDefault="00822C23" w:rsidP="00125898">
            <w:pPr>
              <w:rPr>
                <w:sz w:val="24"/>
                <w:szCs w:val="24"/>
              </w:rPr>
            </w:pPr>
            <w:r w:rsidRPr="00EB305F">
              <w:rPr>
                <w:sz w:val="24"/>
                <w:szCs w:val="24"/>
              </w:rPr>
              <w:t>PH24-30-1</w:t>
            </w:r>
          </w:p>
        </w:tc>
        <w:tc>
          <w:tcPr>
            <w:tcW w:w="4395" w:type="dxa"/>
            <w:gridSpan w:val="5"/>
          </w:tcPr>
          <w:p w:rsidR="00302A8A" w:rsidRPr="00EB305F" w:rsidRDefault="00847844" w:rsidP="0087662E">
            <w:pPr>
              <w:jc w:val="both"/>
              <w:rPr>
                <w:sz w:val="24"/>
                <w:szCs w:val="24"/>
              </w:rPr>
            </w:pPr>
            <w:r w:rsidRPr="00EB305F">
              <w:rPr>
                <w:sz w:val="24"/>
                <w:szCs w:val="24"/>
              </w:rPr>
              <w:t>Клиновая шпонка</w:t>
            </w:r>
          </w:p>
        </w:tc>
        <w:tc>
          <w:tcPr>
            <w:tcW w:w="2126" w:type="dxa"/>
          </w:tcPr>
          <w:p w:rsidR="00302A8A" w:rsidRPr="00EB305F" w:rsidRDefault="006D7EA5" w:rsidP="0087662E">
            <w:pPr>
              <w:jc w:val="both"/>
              <w:rPr>
                <w:sz w:val="24"/>
                <w:szCs w:val="24"/>
              </w:rPr>
            </w:pPr>
            <w:r w:rsidRPr="00EB305F">
              <w:rPr>
                <w:sz w:val="24"/>
                <w:szCs w:val="24"/>
              </w:rPr>
              <w:t>4×16 мм</w:t>
            </w:r>
          </w:p>
        </w:tc>
        <w:tc>
          <w:tcPr>
            <w:tcW w:w="677" w:type="dxa"/>
          </w:tcPr>
          <w:p w:rsidR="00302A8A" w:rsidRPr="00EB305F" w:rsidRDefault="00387F39" w:rsidP="00F86881">
            <w:pPr>
              <w:jc w:val="right"/>
              <w:rPr>
                <w:sz w:val="24"/>
                <w:szCs w:val="24"/>
              </w:rPr>
            </w:pPr>
            <w:r w:rsidRPr="00EB305F">
              <w:rPr>
                <w:sz w:val="24"/>
                <w:szCs w:val="24"/>
              </w:rPr>
              <w:t>2</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31</w:t>
            </w:r>
          </w:p>
        </w:tc>
        <w:tc>
          <w:tcPr>
            <w:tcW w:w="1556" w:type="dxa"/>
            <w:gridSpan w:val="2"/>
          </w:tcPr>
          <w:p w:rsidR="00302A8A" w:rsidRPr="00EB305F" w:rsidRDefault="00822C23" w:rsidP="00125898">
            <w:pPr>
              <w:rPr>
                <w:sz w:val="24"/>
                <w:szCs w:val="24"/>
              </w:rPr>
            </w:pPr>
            <w:r w:rsidRPr="00EB305F">
              <w:rPr>
                <w:sz w:val="24"/>
                <w:szCs w:val="24"/>
              </w:rPr>
              <w:t>TS-1503081</w:t>
            </w:r>
          </w:p>
        </w:tc>
        <w:tc>
          <w:tcPr>
            <w:tcW w:w="4395" w:type="dxa"/>
            <w:gridSpan w:val="5"/>
          </w:tcPr>
          <w:p w:rsidR="00302A8A" w:rsidRPr="00EB305F" w:rsidRDefault="00847844" w:rsidP="001B10B6">
            <w:pPr>
              <w:rPr>
                <w:sz w:val="24"/>
                <w:szCs w:val="24"/>
              </w:rPr>
            </w:pPr>
            <w:r w:rsidRPr="00EB305F">
              <w:rPr>
                <w:sz w:val="24"/>
                <w:szCs w:val="24"/>
              </w:rPr>
              <w:t>Винт с цилиндрической головкой и шестигранным углублением под ключ</w:t>
            </w:r>
          </w:p>
        </w:tc>
        <w:tc>
          <w:tcPr>
            <w:tcW w:w="2126" w:type="dxa"/>
          </w:tcPr>
          <w:p w:rsidR="00302A8A" w:rsidRPr="00EB305F" w:rsidRDefault="006D7EA5" w:rsidP="0087662E">
            <w:pPr>
              <w:jc w:val="both"/>
              <w:rPr>
                <w:sz w:val="24"/>
                <w:szCs w:val="24"/>
              </w:rPr>
            </w:pPr>
            <w:r w:rsidRPr="00EB305F">
              <w:rPr>
                <w:sz w:val="24"/>
                <w:szCs w:val="24"/>
              </w:rPr>
              <w:t>M6×35</w:t>
            </w:r>
          </w:p>
        </w:tc>
        <w:tc>
          <w:tcPr>
            <w:tcW w:w="677" w:type="dxa"/>
          </w:tcPr>
          <w:p w:rsidR="00302A8A" w:rsidRPr="00EB305F" w:rsidRDefault="00BC0C5A" w:rsidP="00F86881">
            <w:pPr>
              <w:jc w:val="right"/>
              <w:rPr>
                <w:sz w:val="24"/>
                <w:szCs w:val="24"/>
              </w:rPr>
            </w:pPr>
            <w:r w:rsidRPr="00EB305F">
              <w:rPr>
                <w:sz w:val="24"/>
                <w:szCs w:val="24"/>
              </w:rPr>
              <w:t>16</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32</w:t>
            </w:r>
          </w:p>
        </w:tc>
        <w:tc>
          <w:tcPr>
            <w:tcW w:w="1556" w:type="dxa"/>
            <w:gridSpan w:val="2"/>
          </w:tcPr>
          <w:p w:rsidR="00302A8A" w:rsidRPr="00EB305F" w:rsidRDefault="00822C23" w:rsidP="00125898">
            <w:pPr>
              <w:rPr>
                <w:sz w:val="24"/>
                <w:szCs w:val="24"/>
              </w:rPr>
            </w:pPr>
            <w:r w:rsidRPr="00EB305F">
              <w:rPr>
                <w:sz w:val="24"/>
                <w:szCs w:val="24"/>
              </w:rPr>
              <w:t>TS-1503051</w:t>
            </w:r>
          </w:p>
        </w:tc>
        <w:tc>
          <w:tcPr>
            <w:tcW w:w="4395" w:type="dxa"/>
            <w:gridSpan w:val="5"/>
          </w:tcPr>
          <w:p w:rsidR="00302A8A" w:rsidRPr="00EB305F" w:rsidRDefault="00847844" w:rsidP="001B10B6">
            <w:pPr>
              <w:rPr>
                <w:sz w:val="24"/>
                <w:szCs w:val="24"/>
              </w:rPr>
            </w:pPr>
            <w:r w:rsidRPr="00EB305F">
              <w:rPr>
                <w:sz w:val="24"/>
                <w:szCs w:val="24"/>
              </w:rPr>
              <w:t>Винт с цилиндрической головкой и шестигранным углублением под ключ</w:t>
            </w:r>
          </w:p>
        </w:tc>
        <w:tc>
          <w:tcPr>
            <w:tcW w:w="2126" w:type="dxa"/>
          </w:tcPr>
          <w:p w:rsidR="00302A8A" w:rsidRPr="00EB305F" w:rsidRDefault="006D7EA5" w:rsidP="0087662E">
            <w:pPr>
              <w:jc w:val="both"/>
              <w:rPr>
                <w:sz w:val="24"/>
                <w:szCs w:val="24"/>
              </w:rPr>
            </w:pPr>
            <w:r w:rsidRPr="00EB305F">
              <w:rPr>
                <w:sz w:val="24"/>
                <w:szCs w:val="24"/>
              </w:rPr>
              <w:t>M6×20</w:t>
            </w:r>
          </w:p>
        </w:tc>
        <w:tc>
          <w:tcPr>
            <w:tcW w:w="677" w:type="dxa"/>
          </w:tcPr>
          <w:p w:rsidR="00302A8A" w:rsidRPr="00EB305F" w:rsidRDefault="00BC0C5A" w:rsidP="00F86881">
            <w:pPr>
              <w:jc w:val="right"/>
              <w:rPr>
                <w:sz w:val="24"/>
                <w:szCs w:val="24"/>
              </w:rPr>
            </w:pPr>
            <w:r w:rsidRPr="00EB305F">
              <w:rPr>
                <w:sz w:val="24"/>
                <w:szCs w:val="24"/>
              </w:rPr>
              <w:t>6</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33</w:t>
            </w:r>
          </w:p>
        </w:tc>
        <w:tc>
          <w:tcPr>
            <w:tcW w:w="1556" w:type="dxa"/>
            <w:gridSpan w:val="2"/>
          </w:tcPr>
          <w:p w:rsidR="00302A8A" w:rsidRPr="00EB305F" w:rsidRDefault="00822C23" w:rsidP="00125898">
            <w:pPr>
              <w:rPr>
                <w:sz w:val="24"/>
                <w:szCs w:val="24"/>
              </w:rPr>
            </w:pPr>
            <w:r w:rsidRPr="00EB305F">
              <w:rPr>
                <w:sz w:val="24"/>
                <w:szCs w:val="24"/>
              </w:rPr>
              <w:t>TS-1503071</w:t>
            </w:r>
          </w:p>
        </w:tc>
        <w:tc>
          <w:tcPr>
            <w:tcW w:w="4395" w:type="dxa"/>
            <w:gridSpan w:val="5"/>
          </w:tcPr>
          <w:p w:rsidR="00302A8A" w:rsidRPr="00EB305F" w:rsidRDefault="00847844" w:rsidP="001B10B6">
            <w:pPr>
              <w:rPr>
                <w:sz w:val="24"/>
                <w:szCs w:val="24"/>
              </w:rPr>
            </w:pPr>
            <w:r w:rsidRPr="00EB305F">
              <w:rPr>
                <w:sz w:val="24"/>
                <w:szCs w:val="24"/>
              </w:rPr>
              <w:t>Винт с цилиндрической головкой и шестигранным углублением под ключ</w:t>
            </w:r>
          </w:p>
        </w:tc>
        <w:tc>
          <w:tcPr>
            <w:tcW w:w="2126" w:type="dxa"/>
          </w:tcPr>
          <w:p w:rsidR="00302A8A" w:rsidRPr="00EB305F" w:rsidRDefault="006D7EA5" w:rsidP="0087662E">
            <w:pPr>
              <w:jc w:val="both"/>
              <w:rPr>
                <w:sz w:val="24"/>
                <w:szCs w:val="24"/>
              </w:rPr>
            </w:pPr>
            <w:r w:rsidRPr="00EB305F">
              <w:rPr>
                <w:sz w:val="24"/>
                <w:szCs w:val="24"/>
              </w:rPr>
              <w:t>M6×30</w:t>
            </w:r>
          </w:p>
        </w:tc>
        <w:tc>
          <w:tcPr>
            <w:tcW w:w="677" w:type="dxa"/>
          </w:tcPr>
          <w:p w:rsidR="00302A8A" w:rsidRPr="00EB305F" w:rsidRDefault="00BC0C5A" w:rsidP="00F86881">
            <w:pPr>
              <w:jc w:val="right"/>
              <w:rPr>
                <w:sz w:val="24"/>
                <w:szCs w:val="24"/>
              </w:rPr>
            </w:pPr>
            <w:r w:rsidRPr="00EB305F">
              <w:rPr>
                <w:sz w:val="24"/>
                <w:szCs w:val="24"/>
              </w:rPr>
              <w:t>10</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34</w:t>
            </w:r>
          </w:p>
        </w:tc>
        <w:tc>
          <w:tcPr>
            <w:tcW w:w="1556" w:type="dxa"/>
            <w:gridSpan w:val="2"/>
          </w:tcPr>
          <w:p w:rsidR="00302A8A" w:rsidRPr="00EB305F" w:rsidRDefault="00822C23" w:rsidP="00125898">
            <w:pPr>
              <w:rPr>
                <w:sz w:val="24"/>
                <w:szCs w:val="24"/>
              </w:rPr>
            </w:pPr>
            <w:r w:rsidRPr="00EB305F">
              <w:rPr>
                <w:sz w:val="24"/>
                <w:szCs w:val="24"/>
              </w:rPr>
              <w:t>TS-1534052</w:t>
            </w:r>
          </w:p>
        </w:tc>
        <w:tc>
          <w:tcPr>
            <w:tcW w:w="4395" w:type="dxa"/>
            <w:gridSpan w:val="5"/>
          </w:tcPr>
          <w:p w:rsidR="00302A8A" w:rsidRPr="00EB305F" w:rsidRDefault="00847844" w:rsidP="001B10B6">
            <w:pPr>
              <w:rPr>
                <w:sz w:val="24"/>
                <w:szCs w:val="24"/>
              </w:rPr>
            </w:pPr>
            <w:r w:rsidRPr="00EB305F">
              <w:rPr>
                <w:sz w:val="24"/>
                <w:szCs w:val="24"/>
              </w:rPr>
              <w:t xml:space="preserve">Винт </w:t>
            </w:r>
            <w:proofErr w:type="spellStart"/>
            <w:r w:rsidRPr="00EB305F">
              <w:rPr>
                <w:sz w:val="24"/>
                <w:szCs w:val="24"/>
              </w:rPr>
              <w:t>Phillips</w:t>
            </w:r>
            <w:proofErr w:type="spellEnd"/>
            <w:r w:rsidRPr="00EB305F">
              <w:rPr>
                <w:sz w:val="24"/>
                <w:szCs w:val="24"/>
              </w:rPr>
              <w:t xml:space="preserve"> с плоско-выпуклой головкой</w:t>
            </w:r>
          </w:p>
        </w:tc>
        <w:tc>
          <w:tcPr>
            <w:tcW w:w="2126" w:type="dxa"/>
          </w:tcPr>
          <w:p w:rsidR="00302A8A" w:rsidRPr="00EB305F" w:rsidRDefault="006D7EA5" w:rsidP="0087662E">
            <w:pPr>
              <w:jc w:val="both"/>
              <w:rPr>
                <w:sz w:val="24"/>
                <w:szCs w:val="24"/>
              </w:rPr>
            </w:pPr>
            <w:r w:rsidRPr="00EB305F">
              <w:rPr>
                <w:sz w:val="24"/>
                <w:szCs w:val="24"/>
              </w:rPr>
              <w:t>M6×15</w:t>
            </w:r>
          </w:p>
        </w:tc>
        <w:tc>
          <w:tcPr>
            <w:tcW w:w="677" w:type="dxa"/>
          </w:tcPr>
          <w:p w:rsidR="00302A8A" w:rsidRPr="00EB305F" w:rsidRDefault="00BC0C5A" w:rsidP="00F86881">
            <w:pPr>
              <w:jc w:val="right"/>
              <w:rPr>
                <w:sz w:val="24"/>
                <w:szCs w:val="24"/>
              </w:rPr>
            </w:pPr>
            <w:r w:rsidRPr="00EB305F">
              <w:rPr>
                <w:sz w:val="24"/>
                <w:szCs w:val="24"/>
              </w:rPr>
              <w:t>2</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35</w:t>
            </w:r>
          </w:p>
        </w:tc>
        <w:tc>
          <w:tcPr>
            <w:tcW w:w="1556" w:type="dxa"/>
            <w:gridSpan w:val="2"/>
          </w:tcPr>
          <w:p w:rsidR="00302A8A" w:rsidRPr="00EB305F" w:rsidRDefault="00822C23" w:rsidP="00125898">
            <w:pPr>
              <w:rPr>
                <w:sz w:val="24"/>
                <w:szCs w:val="24"/>
              </w:rPr>
            </w:pPr>
            <w:r w:rsidRPr="00EB305F">
              <w:rPr>
                <w:sz w:val="24"/>
                <w:szCs w:val="24"/>
              </w:rPr>
              <w:t>TS-1540031</w:t>
            </w:r>
          </w:p>
        </w:tc>
        <w:tc>
          <w:tcPr>
            <w:tcW w:w="4395" w:type="dxa"/>
            <w:gridSpan w:val="5"/>
          </w:tcPr>
          <w:p w:rsidR="00302A8A" w:rsidRPr="00EB305F" w:rsidRDefault="00847844" w:rsidP="0087662E">
            <w:pPr>
              <w:jc w:val="both"/>
              <w:rPr>
                <w:sz w:val="24"/>
                <w:szCs w:val="24"/>
              </w:rPr>
            </w:pPr>
            <w:r w:rsidRPr="00EB305F">
              <w:rPr>
                <w:sz w:val="24"/>
                <w:szCs w:val="24"/>
              </w:rPr>
              <w:t>Шестигранная гайка</w:t>
            </w:r>
          </w:p>
        </w:tc>
        <w:tc>
          <w:tcPr>
            <w:tcW w:w="2126" w:type="dxa"/>
          </w:tcPr>
          <w:p w:rsidR="00302A8A" w:rsidRPr="00EB305F" w:rsidRDefault="006D7EA5" w:rsidP="0087662E">
            <w:pPr>
              <w:jc w:val="both"/>
              <w:rPr>
                <w:sz w:val="24"/>
                <w:szCs w:val="24"/>
              </w:rPr>
            </w:pPr>
            <w:r w:rsidRPr="00EB305F">
              <w:rPr>
                <w:sz w:val="24"/>
                <w:szCs w:val="24"/>
              </w:rPr>
              <w:t>M6×5</w:t>
            </w:r>
          </w:p>
        </w:tc>
        <w:tc>
          <w:tcPr>
            <w:tcW w:w="677" w:type="dxa"/>
          </w:tcPr>
          <w:p w:rsidR="00302A8A" w:rsidRPr="00EB305F" w:rsidRDefault="00BC0C5A" w:rsidP="00F86881">
            <w:pPr>
              <w:jc w:val="right"/>
              <w:rPr>
                <w:sz w:val="24"/>
                <w:szCs w:val="24"/>
              </w:rPr>
            </w:pPr>
            <w:r w:rsidRPr="00EB305F">
              <w:rPr>
                <w:sz w:val="24"/>
                <w:szCs w:val="24"/>
              </w:rPr>
              <w:t>1</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36</w:t>
            </w:r>
          </w:p>
        </w:tc>
        <w:tc>
          <w:tcPr>
            <w:tcW w:w="1556" w:type="dxa"/>
            <w:gridSpan w:val="2"/>
          </w:tcPr>
          <w:p w:rsidR="00302A8A" w:rsidRPr="00EB305F" w:rsidRDefault="00822C23" w:rsidP="00125898">
            <w:pPr>
              <w:rPr>
                <w:sz w:val="24"/>
                <w:szCs w:val="24"/>
              </w:rPr>
            </w:pPr>
            <w:r w:rsidRPr="00EB305F">
              <w:rPr>
                <w:sz w:val="24"/>
                <w:szCs w:val="24"/>
              </w:rPr>
              <w:t>F002111</w:t>
            </w:r>
          </w:p>
        </w:tc>
        <w:tc>
          <w:tcPr>
            <w:tcW w:w="4395" w:type="dxa"/>
            <w:gridSpan w:val="5"/>
          </w:tcPr>
          <w:p w:rsidR="00302A8A" w:rsidRPr="00EB305F" w:rsidRDefault="00847844" w:rsidP="0087662E">
            <w:pPr>
              <w:jc w:val="both"/>
              <w:rPr>
                <w:sz w:val="24"/>
                <w:szCs w:val="24"/>
              </w:rPr>
            </w:pPr>
            <w:r w:rsidRPr="00EB305F">
              <w:rPr>
                <w:sz w:val="24"/>
                <w:szCs w:val="24"/>
              </w:rPr>
              <w:t>Пружинная шайба</w:t>
            </w:r>
          </w:p>
        </w:tc>
        <w:tc>
          <w:tcPr>
            <w:tcW w:w="2126" w:type="dxa"/>
          </w:tcPr>
          <w:p w:rsidR="00302A8A" w:rsidRPr="00EB305F" w:rsidRDefault="006D7EA5" w:rsidP="0087662E">
            <w:pPr>
              <w:jc w:val="both"/>
              <w:rPr>
                <w:sz w:val="24"/>
                <w:szCs w:val="24"/>
              </w:rPr>
            </w:pPr>
            <w:r w:rsidRPr="00EB305F">
              <w:rPr>
                <w:sz w:val="24"/>
                <w:szCs w:val="24"/>
              </w:rPr>
              <w:t>Ø 6 мм</w:t>
            </w:r>
          </w:p>
        </w:tc>
        <w:tc>
          <w:tcPr>
            <w:tcW w:w="677" w:type="dxa"/>
          </w:tcPr>
          <w:p w:rsidR="00302A8A" w:rsidRPr="00EB305F" w:rsidRDefault="00BC0C5A" w:rsidP="00F86881">
            <w:pPr>
              <w:jc w:val="right"/>
              <w:rPr>
                <w:sz w:val="24"/>
                <w:szCs w:val="24"/>
              </w:rPr>
            </w:pPr>
            <w:r w:rsidRPr="00EB305F">
              <w:rPr>
                <w:sz w:val="24"/>
                <w:szCs w:val="24"/>
              </w:rPr>
              <w:t>32</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37</w:t>
            </w:r>
          </w:p>
        </w:tc>
        <w:tc>
          <w:tcPr>
            <w:tcW w:w="1556" w:type="dxa"/>
            <w:gridSpan w:val="2"/>
          </w:tcPr>
          <w:p w:rsidR="00302A8A" w:rsidRPr="00EB305F" w:rsidRDefault="00822C23" w:rsidP="00125898">
            <w:pPr>
              <w:rPr>
                <w:sz w:val="24"/>
                <w:szCs w:val="24"/>
              </w:rPr>
            </w:pPr>
            <w:r w:rsidRPr="00EB305F">
              <w:rPr>
                <w:sz w:val="24"/>
                <w:szCs w:val="24"/>
              </w:rPr>
              <w:t>TS-1533052</w:t>
            </w:r>
          </w:p>
        </w:tc>
        <w:tc>
          <w:tcPr>
            <w:tcW w:w="4395" w:type="dxa"/>
            <w:gridSpan w:val="5"/>
          </w:tcPr>
          <w:p w:rsidR="00302A8A" w:rsidRPr="00EB305F" w:rsidRDefault="00847844" w:rsidP="0087662E">
            <w:pPr>
              <w:jc w:val="both"/>
              <w:rPr>
                <w:sz w:val="24"/>
                <w:szCs w:val="24"/>
              </w:rPr>
            </w:pPr>
            <w:r w:rsidRPr="00EB305F">
              <w:rPr>
                <w:sz w:val="24"/>
                <w:szCs w:val="24"/>
              </w:rPr>
              <w:t xml:space="preserve">Винт </w:t>
            </w:r>
            <w:proofErr w:type="spellStart"/>
            <w:r w:rsidRPr="00EB305F">
              <w:rPr>
                <w:sz w:val="24"/>
                <w:szCs w:val="24"/>
              </w:rPr>
              <w:t>Phillips</w:t>
            </w:r>
            <w:proofErr w:type="spellEnd"/>
            <w:r w:rsidRPr="00EB305F">
              <w:rPr>
                <w:sz w:val="24"/>
                <w:szCs w:val="24"/>
              </w:rPr>
              <w:t xml:space="preserve"> с плоско-выпуклой головкой</w:t>
            </w:r>
          </w:p>
        </w:tc>
        <w:tc>
          <w:tcPr>
            <w:tcW w:w="2126" w:type="dxa"/>
          </w:tcPr>
          <w:p w:rsidR="00302A8A" w:rsidRPr="00EB305F" w:rsidRDefault="006D7EA5" w:rsidP="0087662E">
            <w:pPr>
              <w:jc w:val="both"/>
              <w:rPr>
                <w:sz w:val="24"/>
                <w:szCs w:val="24"/>
              </w:rPr>
            </w:pPr>
            <w:r w:rsidRPr="00EB305F">
              <w:rPr>
                <w:sz w:val="24"/>
                <w:szCs w:val="24"/>
              </w:rPr>
              <w:t>M5×15</w:t>
            </w:r>
          </w:p>
        </w:tc>
        <w:tc>
          <w:tcPr>
            <w:tcW w:w="677" w:type="dxa"/>
          </w:tcPr>
          <w:p w:rsidR="00302A8A" w:rsidRPr="00EB305F" w:rsidRDefault="00BC0C5A" w:rsidP="00F86881">
            <w:pPr>
              <w:jc w:val="right"/>
              <w:rPr>
                <w:sz w:val="24"/>
                <w:szCs w:val="24"/>
              </w:rPr>
            </w:pPr>
            <w:r w:rsidRPr="00EB305F">
              <w:rPr>
                <w:sz w:val="24"/>
                <w:szCs w:val="24"/>
              </w:rPr>
              <w:t>2</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38</w:t>
            </w:r>
          </w:p>
        </w:tc>
        <w:tc>
          <w:tcPr>
            <w:tcW w:w="1556" w:type="dxa"/>
            <w:gridSpan w:val="2"/>
          </w:tcPr>
          <w:p w:rsidR="00302A8A" w:rsidRPr="00EB305F" w:rsidRDefault="00822C23" w:rsidP="00125898">
            <w:pPr>
              <w:rPr>
                <w:sz w:val="24"/>
                <w:szCs w:val="24"/>
              </w:rPr>
            </w:pPr>
            <w:r w:rsidRPr="00EB305F">
              <w:rPr>
                <w:sz w:val="24"/>
                <w:szCs w:val="24"/>
              </w:rPr>
              <w:t>708315-128</w:t>
            </w:r>
          </w:p>
        </w:tc>
        <w:tc>
          <w:tcPr>
            <w:tcW w:w="4395" w:type="dxa"/>
            <w:gridSpan w:val="5"/>
          </w:tcPr>
          <w:p w:rsidR="00302A8A" w:rsidRPr="00EB305F" w:rsidRDefault="00847844" w:rsidP="0087662E">
            <w:pPr>
              <w:jc w:val="both"/>
              <w:rPr>
                <w:sz w:val="24"/>
                <w:szCs w:val="24"/>
              </w:rPr>
            </w:pPr>
            <w:r w:rsidRPr="00EB305F">
              <w:rPr>
                <w:sz w:val="24"/>
                <w:szCs w:val="24"/>
              </w:rPr>
              <w:t>Усатая шайба</w:t>
            </w:r>
          </w:p>
        </w:tc>
        <w:tc>
          <w:tcPr>
            <w:tcW w:w="2126" w:type="dxa"/>
          </w:tcPr>
          <w:p w:rsidR="00302A8A" w:rsidRPr="00EB305F" w:rsidRDefault="006D7EA5" w:rsidP="0087662E">
            <w:pPr>
              <w:jc w:val="both"/>
              <w:rPr>
                <w:sz w:val="24"/>
                <w:szCs w:val="24"/>
              </w:rPr>
            </w:pPr>
            <w:r w:rsidRPr="00EB305F">
              <w:rPr>
                <w:sz w:val="24"/>
                <w:szCs w:val="24"/>
              </w:rPr>
              <w:t>Ø 5 мм</w:t>
            </w:r>
          </w:p>
        </w:tc>
        <w:tc>
          <w:tcPr>
            <w:tcW w:w="677" w:type="dxa"/>
          </w:tcPr>
          <w:p w:rsidR="00302A8A" w:rsidRPr="00EB305F" w:rsidRDefault="00BC0C5A" w:rsidP="00F86881">
            <w:pPr>
              <w:jc w:val="right"/>
              <w:rPr>
                <w:sz w:val="24"/>
                <w:szCs w:val="24"/>
              </w:rPr>
            </w:pPr>
            <w:r w:rsidRPr="00EB305F">
              <w:rPr>
                <w:sz w:val="24"/>
                <w:szCs w:val="24"/>
              </w:rPr>
              <w:t>1</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39</w:t>
            </w:r>
          </w:p>
        </w:tc>
        <w:tc>
          <w:tcPr>
            <w:tcW w:w="1556" w:type="dxa"/>
            <w:gridSpan w:val="2"/>
          </w:tcPr>
          <w:p w:rsidR="00302A8A" w:rsidRPr="00EB305F" w:rsidRDefault="00822C23" w:rsidP="00125898">
            <w:pPr>
              <w:rPr>
                <w:sz w:val="24"/>
                <w:szCs w:val="24"/>
              </w:rPr>
            </w:pPr>
            <w:r w:rsidRPr="00EB305F">
              <w:rPr>
                <w:sz w:val="24"/>
                <w:szCs w:val="24"/>
              </w:rPr>
              <w:t>TS-1533042</w:t>
            </w:r>
          </w:p>
        </w:tc>
        <w:tc>
          <w:tcPr>
            <w:tcW w:w="4395" w:type="dxa"/>
            <w:gridSpan w:val="5"/>
          </w:tcPr>
          <w:p w:rsidR="00302A8A" w:rsidRPr="00EB305F" w:rsidRDefault="00847844" w:rsidP="0087662E">
            <w:pPr>
              <w:jc w:val="both"/>
              <w:rPr>
                <w:sz w:val="24"/>
                <w:szCs w:val="24"/>
              </w:rPr>
            </w:pPr>
            <w:r w:rsidRPr="00EB305F">
              <w:rPr>
                <w:sz w:val="24"/>
                <w:szCs w:val="24"/>
              </w:rPr>
              <w:t xml:space="preserve">Винт </w:t>
            </w:r>
            <w:proofErr w:type="spellStart"/>
            <w:r w:rsidRPr="00EB305F">
              <w:rPr>
                <w:sz w:val="24"/>
                <w:szCs w:val="24"/>
              </w:rPr>
              <w:t>Phillips</w:t>
            </w:r>
            <w:proofErr w:type="spellEnd"/>
            <w:r w:rsidRPr="00EB305F">
              <w:rPr>
                <w:sz w:val="24"/>
                <w:szCs w:val="24"/>
              </w:rPr>
              <w:t xml:space="preserve"> с плоско-выпуклой головкой</w:t>
            </w:r>
          </w:p>
        </w:tc>
        <w:tc>
          <w:tcPr>
            <w:tcW w:w="2126" w:type="dxa"/>
          </w:tcPr>
          <w:p w:rsidR="00302A8A" w:rsidRPr="00EB305F" w:rsidRDefault="006D7EA5" w:rsidP="0087662E">
            <w:pPr>
              <w:jc w:val="both"/>
              <w:rPr>
                <w:sz w:val="24"/>
                <w:szCs w:val="24"/>
              </w:rPr>
            </w:pPr>
            <w:r w:rsidRPr="00EB305F">
              <w:rPr>
                <w:sz w:val="24"/>
                <w:szCs w:val="24"/>
              </w:rPr>
              <w:t>M5×12</w:t>
            </w:r>
          </w:p>
        </w:tc>
        <w:tc>
          <w:tcPr>
            <w:tcW w:w="677" w:type="dxa"/>
          </w:tcPr>
          <w:p w:rsidR="00302A8A" w:rsidRPr="00EB305F" w:rsidRDefault="00BC0C5A" w:rsidP="00F86881">
            <w:pPr>
              <w:jc w:val="right"/>
              <w:rPr>
                <w:sz w:val="24"/>
                <w:szCs w:val="24"/>
              </w:rPr>
            </w:pPr>
            <w:r w:rsidRPr="00EB305F">
              <w:rPr>
                <w:sz w:val="24"/>
                <w:szCs w:val="24"/>
              </w:rPr>
              <w:t>1</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40</w:t>
            </w:r>
          </w:p>
        </w:tc>
        <w:tc>
          <w:tcPr>
            <w:tcW w:w="1556" w:type="dxa"/>
            <w:gridSpan w:val="2"/>
          </w:tcPr>
          <w:p w:rsidR="00302A8A" w:rsidRPr="00EB305F" w:rsidRDefault="00822C23" w:rsidP="00125898">
            <w:pPr>
              <w:rPr>
                <w:sz w:val="24"/>
                <w:szCs w:val="24"/>
              </w:rPr>
            </w:pPr>
            <w:r w:rsidRPr="00EB305F">
              <w:rPr>
                <w:sz w:val="24"/>
                <w:szCs w:val="24"/>
              </w:rPr>
              <w:t>PH24-40G</w:t>
            </w:r>
          </w:p>
        </w:tc>
        <w:tc>
          <w:tcPr>
            <w:tcW w:w="4395" w:type="dxa"/>
            <w:gridSpan w:val="5"/>
          </w:tcPr>
          <w:p w:rsidR="00302A8A" w:rsidRPr="00EB305F" w:rsidRDefault="00847844" w:rsidP="0087662E">
            <w:pPr>
              <w:jc w:val="both"/>
              <w:rPr>
                <w:sz w:val="24"/>
                <w:szCs w:val="24"/>
              </w:rPr>
            </w:pPr>
            <w:r w:rsidRPr="00EB305F">
              <w:rPr>
                <w:sz w:val="24"/>
                <w:szCs w:val="24"/>
              </w:rPr>
              <w:t>Подставка под боек</w:t>
            </w:r>
          </w:p>
        </w:tc>
        <w:tc>
          <w:tcPr>
            <w:tcW w:w="2126" w:type="dxa"/>
          </w:tcPr>
          <w:p w:rsidR="00302A8A" w:rsidRPr="00EB305F" w:rsidRDefault="00302A8A" w:rsidP="0087662E">
            <w:pPr>
              <w:jc w:val="both"/>
              <w:rPr>
                <w:sz w:val="24"/>
                <w:szCs w:val="24"/>
              </w:rPr>
            </w:pPr>
          </w:p>
        </w:tc>
        <w:tc>
          <w:tcPr>
            <w:tcW w:w="677" w:type="dxa"/>
          </w:tcPr>
          <w:p w:rsidR="00302A8A" w:rsidRPr="00EB305F" w:rsidRDefault="00BC0C5A" w:rsidP="00F86881">
            <w:pPr>
              <w:jc w:val="right"/>
              <w:rPr>
                <w:sz w:val="24"/>
                <w:szCs w:val="24"/>
              </w:rPr>
            </w:pPr>
            <w:r w:rsidRPr="00EB305F">
              <w:rPr>
                <w:sz w:val="24"/>
                <w:szCs w:val="24"/>
              </w:rPr>
              <w:t>2</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41</w:t>
            </w:r>
          </w:p>
        </w:tc>
        <w:tc>
          <w:tcPr>
            <w:tcW w:w="1556" w:type="dxa"/>
            <w:gridSpan w:val="2"/>
          </w:tcPr>
          <w:p w:rsidR="00302A8A" w:rsidRPr="00EB305F" w:rsidRDefault="00822C23" w:rsidP="00125898">
            <w:pPr>
              <w:rPr>
                <w:sz w:val="24"/>
                <w:szCs w:val="24"/>
              </w:rPr>
            </w:pPr>
            <w:r w:rsidRPr="00EB305F">
              <w:rPr>
                <w:sz w:val="24"/>
                <w:szCs w:val="24"/>
              </w:rPr>
              <w:t>PH24-41</w:t>
            </w:r>
          </w:p>
        </w:tc>
        <w:tc>
          <w:tcPr>
            <w:tcW w:w="4395" w:type="dxa"/>
            <w:gridSpan w:val="5"/>
          </w:tcPr>
          <w:p w:rsidR="00302A8A" w:rsidRPr="00EB305F" w:rsidRDefault="00847844" w:rsidP="0087662E">
            <w:pPr>
              <w:jc w:val="both"/>
              <w:rPr>
                <w:sz w:val="24"/>
                <w:szCs w:val="24"/>
              </w:rPr>
            </w:pPr>
            <w:r w:rsidRPr="00EB305F">
              <w:rPr>
                <w:sz w:val="24"/>
                <w:szCs w:val="24"/>
              </w:rPr>
              <w:t xml:space="preserve">Вал </w:t>
            </w:r>
            <w:r w:rsidR="008004AF">
              <w:rPr>
                <w:sz w:val="24"/>
                <w:szCs w:val="24"/>
              </w:rPr>
              <w:t>транспортировочного колес</w:t>
            </w:r>
            <w:r w:rsidRPr="00EB305F">
              <w:rPr>
                <w:sz w:val="24"/>
                <w:szCs w:val="24"/>
              </w:rPr>
              <w:t>а</w:t>
            </w:r>
          </w:p>
        </w:tc>
        <w:tc>
          <w:tcPr>
            <w:tcW w:w="2126" w:type="dxa"/>
          </w:tcPr>
          <w:p w:rsidR="00302A8A" w:rsidRPr="00EB305F" w:rsidRDefault="00302A8A" w:rsidP="0087662E">
            <w:pPr>
              <w:jc w:val="both"/>
              <w:rPr>
                <w:sz w:val="24"/>
                <w:szCs w:val="24"/>
              </w:rPr>
            </w:pPr>
          </w:p>
        </w:tc>
        <w:tc>
          <w:tcPr>
            <w:tcW w:w="677" w:type="dxa"/>
          </w:tcPr>
          <w:p w:rsidR="00302A8A" w:rsidRPr="00EB305F" w:rsidRDefault="00BC0C5A" w:rsidP="00F86881">
            <w:pPr>
              <w:jc w:val="right"/>
              <w:rPr>
                <w:sz w:val="24"/>
                <w:szCs w:val="24"/>
              </w:rPr>
            </w:pPr>
            <w:r w:rsidRPr="00EB305F">
              <w:rPr>
                <w:sz w:val="24"/>
                <w:szCs w:val="24"/>
              </w:rPr>
              <w:t>2</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42</w:t>
            </w:r>
          </w:p>
        </w:tc>
        <w:tc>
          <w:tcPr>
            <w:tcW w:w="1556" w:type="dxa"/>
            <w:gridSpan w:val="2"/>
          </w:tcPr>
          <w:p w:rsidR="00302A8A" w:rsidRPr="00EB305F" w:rsidRDefault="00822C23" w:rsidP="00125898">
            <w:pPr>
              <w:rPr>
                <w:sz w:val="24"/>
                <w:szCs w:val="24"/>
              </w:rPr>
            </w:pPr>
            <w:r w:rsidRPr="00EB305F">
              <w:rPr>
                <w:sz w:val="24"/>
                <w:szCs w:val="24"/>
              </w:rPr>
              <w:t>PH24-42</w:t>
            </w:r>
          </w:p>
        </w:tc>
        <w:tc>
          <w:tcPr>
            <w:tcW w:w="4395" w:type="dxa"/>
            <w:gridSpan w:val="5"/>
          </w:tcPr>
          <w:p w:rsidR="00302A8A" w:rsidRPr="00EB305F" w:rsidRDefault="008004AF" w:rsidP="0087662E">
            <w:pPr>
              <w:jc w:val="both"/>
              <w:rPr>
                <w:sz w:val="24"/>
                <w:szCs w:val="24"/>
              </w:rPr>
            </w:pPr>
            <w:r>
              <w:rPr>
                <w:sz w:val="24"/>
                <w:szCs w:val="24"/>
              </w:rPr>
              <w:t>Транспортировочное колесо</w:t>
            </w:r>
          </w:p>
        </w:tc>
        <w:tc>
          <w:tcPr>
            <w:tcW w:w="2126" w:type="dxa"/>
          </w:tcPr>
          <w:p w:rsidR="00302A8A" w:rsidRPr="00EB305F" w:rsidRDefault="00302A8A" w:rsidP="0087662E">
            <w:pPr>
              <w:jc w:val="both"/>
              <w:rPr>
                <w:sz w:val="24"/>
                <w:szCs w:val="24"/>
              </w:rPr>
            </w:pPr>
          </w:p>
        </w:tc>
        <w:tc>
          <w:tcPr>
            <w:tcW w:w="677" w:type="dxa"/>
          </w:tcPr>
          <w:p w:rsidR="00302A8A" w:rsidRPr="00EB305F" w:rsidRDefault="00BC0C5A" w:rsidP="00F86881">
            <w:pPr>
              <w:jc w:val="right"/>
              <w:rPr>
                <w:sz w:val="24"/>
                <w:szCs w:val="24"/>
              </w:rPr>
            </w:pPr>
            <w:r w:rsidRPr="00EB305F">
              <w:rPr>
                <w:sz w:val="24"/>
                <w:szCs w:val="24"/>
              </w:rPr>
              <w:t>2</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43</w:t>
            </w:r>
          </w:p>
        </w:tc>
        <w:tc>
          <w:tcPr>
            <w:tcW w:w="1556" w:type="dxa"/>
            <w:gridSpan w:val="2"/>
          </w:tcPr>
          <w:p w:rsidR="00302A8A" w:rsidRPr="00EB305F" w:rsidRDefault="00822C23" w:rsidP="00125898">
            <w:pPr>
              <w:rPr>
                <w:sz w:val="24"/>
                <w:szCs w:val="24"/>
              </w:rPr>
            </w:pPr>
            <w:r w:rsidRPr="00EB305F">
              <w:rPr>
                <w:sz w:val="24"/>
                <w:szCs w:val="24"/>
              </w:rPr>
              <w:t>TS-1503021</w:t>
            </w:r>
          </w:p>
        </w:tc>
        <w:tc>
          <w:tcPr>
            <w:tcW w:w="4395" w:type="dxa"/>
            <w:gridSpan w:val="5"/>
          </w:tcPr>
          <w:p w:rsidR="00302A8A" w:rsidRPr="00EB305F" w:rsidRDefault="00847844" w:rsidP="001B10B6">
            <w:pPr>
              <w:rPr>
                <w:sz w:val="24"/>
                <w:szCs w:val="24"/>
              </w:rPr>
            </w:pPr>
            <w:r w:rsidRPr="00EB305F">
              <w:rPr>
                <w:sz w:val="24"/>
                <w:szCs w:val="24"/>
              </w:rPr>
              <w:t>Винт с цилиндрической головкой и шестигранным углублением под ключ</w:t>
            </w:r>
          </w:p>
        </w:tc>
        <w:tc>
          <w:tcPr>
            <w:tcW w:w="2126" w:type="dxa"/>
          </w:tcPr>
          <w:p w:rsidR="00302A8A" w:rsidRPr="00EB305F" w:rsidRDefault="00EB1CB8" w:rsidP="0087662E">
            <w:pPr>
              <w:jc w:val="both"/>
              <w:rPr>
                <w:sz w:val="24"/>
                <w:szCs w:val="24"/>
              </w:rPr>
            </w:pPr>
            <w:r w:rsidRPr="00EB305F">
              <w:rPr>
                <w:sz w:val="24"/>
                <w:szCs w:val="24"/>
              </w:rPr>
              <w:t>M6×10</w:t>
            </w:r>
          </w:p>
        </w:tc>
        <w:tc>
          <w:tcPr>
            <w:tcW w:w="677" w:type="dxa"/>
          </w:tcPr>
          <w:p w:rsidR="00302A8A" w:rsidRPr="00EB305F" w:rsidRDefault="00BC0C5A" w:rsidP="00F86881">
            <w:pPr>
              <w:jc w:val="right"/>
              <w:rPr>
                <w:sz w:val="24"/>
                <w:szCs w:val="24"/>
              </w:rPr>
            </w:pPr>
            <w:r w:rsidRPr="00EB305F">
              <w:rPr>
                <w:sz w:val="24"/>
                <w:szCs w:val="24"/>
              </w:rPr>
              <w:t>2</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44</w:t>
            </w:r>
          </w:p>
        </w:tc>
        <w:tc>
          <w:tcPr>
            <w:tcW w:w="1556" w:type="dxa"/>
            <w:gridSpan w:val="2"/>
          </w:tcPr>
          <w:p w:rsidR="00302A8A" w:rsidRPr="00EB305F" w:rsidRDefault="00822C23" w:rsidP="00125898">
            <w:pPr>
              <w:rPr>
                <w:sz w:val="24"/>
                <w:szCs w:val="24"/>
              </w:rPr>
            </w:pPr>
            <w:r w:rsidRPr="00EB305F">
              <w:rPr>
                <w:sz w:val="24"/>
                <w:szCs w:val="24"/>
              </w:rPr>
              <w:t>PH24-44</w:t>
            </w:r>
          </w:p>
        </w:tc>
        <w:tc>
          <w:tcPr>
            <w:tcW w:w="4395" w:type="dxa"/>
            <w:gridSpan w:val="5"/>
          </w:tcPr>
          <w:p w:rsidR="00302A8A" w:rsidRPr="00EB305F" w:rsidRDefault="00847844" w:rsidP="0087662E">
            <w:pPr>
              <w:jc w:val="both"/>
              <w:rPr>
                <w:sz w:val="24"/>
                <w:szCs w:val="24"/>
              </w:rPr>
            </w:pPr>
            <w:r w:rsidRPr="00EB305F">
              <w:rPr>
                <w:sz w:val="24"/>
                <w:szCs w:val="24"/>
              </w:rPr>
              <w:t>Быстросъемный соединитель</w:t>
            </w:r>
          </w:p>
        </w:tc>
        <w:tc>
          <w:tcPr>
            <w:tcW w:w="2126" w:type="dxa"/>
          </w:tcPr>
          <w:p w:rsidR="00302A8A" w:rsidRPr="00EB305F" w:rsidRDefault="00EB1CB8" w:rsidP="0087662E">
            <w:pPr>
              <w:jc w:val="both"/>
              <w:rPr>
                <w:sz w:val="24"/>
                <w:szCs w:val="24"/>
              </w:rPr>
            </w:pPr>
            <w:r w:rsidRPr="00EB305F">
              <w:rPr>
                <w:sz w:val="24"/>
                <w:szCs w:val="24"/>
              </w:rPr>
              <w:t>1/4"</w:t>
            </w:r>
          </w:p>
        </w:tc>
        <w:tc>
          <w:tcPr>
            <w:tcW w:w="677" w:type="dxa"/>
          </w:tcPr>
          <w:p w:rsidR="00302A8A" w:rsidRPr="00EB305F" w:rsidRDefault="00BC0C5A" w:rsidP="00F86881">
            <w:pPr>
              <w:jc w:val="right"/>
              <w:rPr>
                <w:sz w:val="24"/>
                <w:szCs w:val="24"/>
              </w:rPr>
            </w:pPr>
            <w:r w:rsidRPr="00EB305F">
              <w:rPr>
                <w:sz w:val="24"/>
                <w:szCs w:val="24"/>
              </w:rPr>
              <w:t>1</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45</w:t>
            </w:r>
          </w:p>
        </w:tc>
        <w:tc>
          <w:tcPr>
            <w:tcW w:w="1556" w:type="dxa"/>
            <w:gridSpan w:val="2"/>
          </w:tcPr>
          <w:p w:rsidR="00302A8A" w:rsidRPr="00EB305F" w:rsidRDefault="00822C23" w:rsidP="00125898">
            <w:pPr>
              <w:rPr>
                <w:sz w:val="24"/>
                <w:szCs w:val="24"/>
              </w:rPr>
            </w:pPr>
            <w:r w:rsidRPr="00EB305F">
              <w:rPr>
                <w:sz w:val="24"/>
                <w:szCs w:val="24"/>
              </w:rPr>
              <w:t>PH24T-45</w:t>
            </w:r>
          </w:p>
        </w:tc>
        <w:tc>
          <w:tcPr>
            <w:tcW w:w="4395" w:type="dxa"/>
            <w:gridSpan w:val="5"/>
          </w:tcPr>
          <w:p w:rsidR="00302A8A" w:rsidRPr="00EB305F" w:rsidRDefault="00847844" w:rsidP="0087662E">
            <w:pPr>
              <w:jc w:val="both"/>
              <w:rPr>
                <w:sz w:val="24"/>
                <w:szCs w:val="24"/>
              </w:rPr>
            </w:pPr>
            <w:r w:rsidRPr="00EB305F">
              <w:rPr>
                <w:sz w:val="24"/>
                <w:szCs w:val="24"/>
              </w:rPr>
              <w:t>Торцевой шестигранный ключ</w:t>
            </w:r>
          </w:p>
        </w:tc>
        <w:tc>
          <w:tcPr>
            <w:tcW w:w="2126" w:type="dxa"/>
          </w:tcPr>
          <w:p w:rsidR="00302A8A" w:rsidRPr="00EB305F" w:rsidRDefault="00EB1CB8" w:rsidP="0087662E">
            <w:pPr>
              <w:jc w:val="both"/>
              <w:rPr>
                <w:sz w:val="24"/>
                <w:szCs w:val="24"/>
              </w:rPr>
            </w:pPr>
            <w:r w:rsidRPr="00EB305F">
              <w:rPr>
                <w:sz w:val="24"/>
                <w:szCs w:val="24"/>
              </w:rPr>
              <w:t>6 мм</w:t>
            </w:r>
          </w:p>
        </w:tc>
        <w:tc>
          <w:tcPr>
            <w:tcW w:w="677" w:type="dxa"/>
          </w:tcPr>
          <w:p w:rsidR="00302A8A" w:rsidRPr="00EB305F" w:rsidRDefault="00BC0C5A" w:rsidP="00F86881">
            <w:pPr>
              <w:jc w:val="right"/>
              <w:rPr>
                <w:sz w:val="24"/>
                <w:szCs w:val="24"/>
              </w:rPr>
            </w:pPr>
            <w:r w:rsidRPr="00EB305F">
              <w:rPr>
                <w:sz w:val="24"/>
                <w:szCs w:val="24"/>
              </w:rPr>
              <w:t>1</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46</w:t>
            </w:r>
          </w:p>
        </w:tc>
        <w:tc>
          <w:tcPr>
            <w:tcW w:w="1556" w:type="dxa"/>
            <w:gridSpan w:val="2"/>
          </w:tcPr>
          <w:p w:rsidR="00302A8A" w:rsidRPr="00EB305F" w:rsidRDefault="00822C23" w:rsidP="00125898">
            <w:pPr>
              <w:rPr>
                <w:sz w:val="24"/>
                <w:szCs w:val="24"/>
              </w:rPr>
            </w:pPr>
            <w:r w:rsidRPr="00EB305F">
              <w:rPr>
                <w:sz w:val="24"/>
                <w:szCs w:val="24"/>
              </w:rPr>
              <w:t>TS-1550030</w:t>
            </w:r>
          </w:p>
        </w:tc>
        <w:tc>
          <w:tcPr>
            <w:tcW w:w="4395" w:type="dxa"/>
            <w:gridSpan w:val="5"/>
          </w:tcPr>
          <w:p w:rsidR="00302A8A" w:rsidRPr="00EB305F" w:rsidRDefault="00847844" w:rsidP="0087662E">
            <w:pPr>
              <w:jc w:val="both"/>
              <w:rPr>
                <w:sz w:val="24"/>
                <w:szCs w:val="24"/>
              </w:rPr>
            </w:pPr>
            <w:r w:rsidRPr="00EB305F">
              <w:rPr>
                <w:sz w:val="24"/>
                <w:szCs w:val="24"/>
              </w:rPr>
              <w:t>Плоская шайба</w:t>
            </w:r>
          </w:p>
        </w:tc>
        <w:tc>
          <w:tcPr>
            <w:tcW w:w="2126" w:type="dxa"/>
          </w:tcPr>
          <w:p w:rsidR="00302A8A" w:rsidRPr="00EB305F" w:rsidRDefault="00EB1CB8" w:rsidP="0087662E">
            <w:pPr>
              <w:jc w:val="both"/>
              <w:rPr>
                <w:sz w:val="24"/>
                <w:szCs w:val="24"/>
              </w:rPr>
            </w:pPr>
            <w:r w:rsidRPr="00EB305F">
              <w:rPr>
                <w:sz w:val="24"/>
                <w:szCs w:val="24"/>
              </w:rPr>
              <w:t>Ø 5 мм</w:t>
            </w:r>
          </w:p>
        </w:tc>
        <w:tc>
          <w:tcPr>
            <w:tcW w:w="677" w:type="dxa"/>
          </w:tcPr>
          <w:p w:rsidR="00302A8A" w:rsidRPr="00EB305F" w:rsidRDefault="00BC0C5A" w:rsidP="00F86881">
            <w:pPr>
              <w:jc w:val="right"/>
              <w:rPr>
                <w:sz w:val="24"/>
                <w:szCs w:val="24"/>
              </w:rPr>
            </w:pPr>
            <w:r w:rsidRPr="00EB305F">
              <w:rPr>
                <w:sz w:val="24"/>
                <w:szCs w:val="24"/>
              </w:rPr>
              <w:t>2</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47</w:t>
            </w:r>
          </w:p>
        </w:tc>
        <w:tc>
          <w:tcPr>
            <w:tcW w:w="1556" w:type="dxa"/>
            <w:gridSpan w:val="2"/>
          </w:tcPr>
          <w:p w:rsidR="00302A8A" w:rsidRPr="00EB305F" w:rsidRDefault="00822C23" w:rsidP="00125898">
            <w:pPr>
              <w:rPr>
                <w:sz w:val="24"/>
                <w:szCs w:val="24"/>
              </w:rPr>
            </w:pPr>
            <w:r w:rsidRPr="00EB305F">
              <w:rPr>
                <w:sz w:val="24"/>
                <w:szCs w:val="24"/>
              </w:rPr>
              <w:t>TS-155010</w:t>
            </w:r>
          </w:p>
        </w:tc>
        <w:tc>
          <w:tcPr>
            <w:tcW w:w="4395" w:type="dxa"/>
            <w:gridSpan w:val="5"/>
          </w:tcPr>
          <w:p w:rsidR="00302A8A" w:rsidRPr="00EB305F" w:rsidRDefault="00847844" w:rsidP="0087662E">
            <w:pPr>
              <w:jc w:val="both"/>
              <w:rPr>
                <w:sz w:val="24"/>
                <w:szCs w:val="24"/>
              </w:rPr>
            </w:pPr>
            <w:r w:rsidRPr="00EB305F">
              <w:rPr>
                <w:sz w:val="24"/>
                <w:szCs w:val="24"/>
              </w:rPr>
              <w:t>Плоская шайба</w:t>
            </w:r>
          </w:p>
        </w:tc>
        <w:tc>
          <w:tcPr>
            <w:tcW w:w="2126" w:type="dxa"/>
          </w:tcPr>
          <w:p w:rsidR="00302A8A" w:rsidRPr="00EB305F" w:rsidRDefault="00EB1CB8" w:rsidP="0087662E">
            <w:pPr>
              <w:jc w:val="both"/>
              <w:rPr>
                <w:sz w:val="24"/>
                <w:szCs w:val="24"/>
              </w:rPr>
            </w:pPr>
            <w:r w:rsidRPr="00EB305F">
              <w:rPr>
                <w:sz w:val="24"/>
                <w:szCs w:val="24"/>
              </w:rPr>
              <w:t>Ø 16 мм</w:t>
            </w:r>
          </w:p>
        </w:tc>
        <w:tc>
          <w:tcPr>
            <w:tcW w:w="677" w:type="dxa"/>
          </w:tcPr>
          <w:p w:rsidR="00302A8A" w:rsidRPr="00EB305F" w:rsidRDefault="00BC0C5A" w:rsidP="00F86881">
            <w:pPr>
              <w:jc w:val="right"/>
              <w:rPr>
                <w:sz w:val="24"/>
                <w:szCs w:val="24"/>
              </w:rPr>
            </w:pPr>
            <w:r w:rsidRPr="00EB305F">
              <w:rPr>
                <w:sz w:val="24"/>
                <w:szCs w:val="24"/>
              </w:rPr>
              <w:t>4</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48</w:t>
            </w:r>
          </w:p>
        </w:tc>
        <w:tc>
          <w:tcPr>
            <w:tcW w:w="1556" w:type="dxa"/>
            <w:gridSpan w:val="2"/>
          </w:tcPr>
          <w:p w:rsidR="00302A8A" w:rsidRPr="00EB305F" w:rsidRDefault="00822C23" w:rsidP="00125898">
            <w:pPr>
              <w:rPr>
                <w:sz w:val="24"/>
                <w:szCs w:val="24"/>
              </w:rPr>
            </w:pPr>
            <w:r w:rsidRPr="00EB305F">
              <w:rPr>
                <w:sz w:val="24"/>
                <w:szCs w:val="24"/>
              </w:rPr>
              <w:t>TS-154010</w:t>
            </w:r>
          </w:p>
        </w:tc>
        <w:tc>
          <w:tcPr>
            <w:tcW w:w="4395" w:type="dxa"/>
            <w:gridSpan w:val="5"/>
          </w:tcPr>
          <w:p w:rsidR="00302A8A" w:rsidRPr="00EB305F" w:rsidRDefault="00847844" w:rsidP="0087662E">
            <w:pPr>
              <w:jc w:val="both"/>
              <w:rPr>
                <w:sz w:val="24"/>
                <w:szCs w:val="24"/>
              </w:rPr>
            </w:pPr>
            <w:r w:rsidRPr="00EB305F">
              <w:rPr>
                <w:sz w:val="24"/>
                <w:szCs w:val="24"/>
              </w:rPr>
              <w:t>Шестигранная гайка</w:t>
            </w:r>
          </w:p>
        </w:tc>
        <w:tc>
          <w:tcPr>
            <w:tcW w:w="2126" w:type="dxa"/>
          </w:tcPr>
          <w:p w:rsidR="00302A8A" w:rsidRPr="00EB305F" w:rsidRDefault="00EB1CB8" w:rsidP="0087662E">
            <w:pPr>
              <w:jc w:val="both"/>
              <w:rPr>
                <w:sz w:val="24"/>
                <w:szCs w:val="24"/>
              </w:rPr>
            </w:pPr>
            <w:r w:rsidRPr="00EB305F">
              <w:rPr>
                <w:sz w:val="24"/>
                <w:szCs w:val="24"/>
              </w:rPr>
              <w:t>M16</w:t>
            </w:r>
          </w:p>
        </w:tc>
        <w:tc>
          <w:tcPr>
            <w:tcW w:w="677" w:type="dxa"/>
          </w:tcPr>
          <w:p w:rsidR="00302A8A" w:rsidRPr="00EB305F" w:rsidRDefault="00BC0C5A" w:rsidP="00F86881">
            <w:pPr>
              <w:jc w:val="right"/>
              <w:rPr>
                <w:sz w:val="24"/>
                <w:szCs w:val="24"/>
              </w:rPr>
            </w:pPr>
            <w:r w:rsidRPr="00EB305F">
              <w:rPr>
                <w:sz w:val="24"/>
                <w:szCs w:val="24"/>
              </w:rPr>
              <w:t>4</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50</w:t>
            </w:r>
          </w:p>
        </w:tc>
        <w:tc>
          <w:tcPr>
            <w:tcW w:w="1556" w:type="dxa"/>
            <w:gridSpan w:val="2"/>
          </w:tcPr>
          <w:p w:rsidR="00302A8A" w:rsidRPr="00EB305F" w:rsidRDefault="00822C23" w:rsidP="00125898">
            <w:pPr>
              <w:rPr>
                <w:sz w:val="24"/>
                <w:szCs w:val="24"/>
              </w:rPr>
            </w:pPr>
            <w:r w:rsidRPr="00EB305F">
              <w:rPr>
                <w:sz w:val="24"/>
                <w:szCs w:val="24"/>
              </w:rPr>
              <w:t>PH24-50</w:t>
            </w:r>
          </w:p>
        </w:tc>
        <w:tc>
          <w:tcPr>
            <w:tcW w:w="4395" w:type="dxa"/>
            <w:gridSpan w:val="5"/>
          </w:tcPr>
          <w:p w:rsidR="00302A8A" w:rsidRPr="00EB305F" w:rsidRDefault="00847844" w:rsidP="0087662E">
            <w:pPr>
              <w:jc w:val="both"/>
              <w:rPr>
                <w:sz w:val="24"/>
                <w:szCs w:val="24"/>
              </w:rPr>
            </w:pPr>
            <w:r w:rsidRPr="00EB305F">
              <w:rPr>
                <w:sz w:val="24"/>
                <w:szCs w:val="24"/>
              </w:rPr>
              <w:t>Шайба</w:t>
            </w:r>
          </w:p>
        </w:tc>
        <w:tc>
          <w:tcPr>
            <w:tcW w:w="2126" w:type="dxa"/>
          </w:tcPr>
          <w:p w:rsidR="00302A8A" w:rsidRPr="00EB305F" w:rsidRDefault="00302A8A" w:rsidP="0087662E">
            <w:pPr>
              <w:jc w:val="both"/>
              <w:rPr>
                <w:sz w:val="24"/>
                <w:szCs w:val="24"/>
              </w:rPr>
            </w:pPr>
          </w:p>
        </w:tc>
        <w:tc>
          <w:tcPr>
            <w:tcW w:w="677" w:type="dxa"/>
          </w:tcPr>
          <w:p w:rsidR="00302A8A" w:rsidRPr="00EB305F" w:rsidRDefault="00BC0C5A" w:rsidP="00F86881">
            <w:pPr>
              <w:jc w:val="right"/>
              <w:rPr>
                <w:sz w:val="24"/>
                <w:szCs w:val="24"/>
              </w:rPr>
            </w:pPr>
            <w:r w:rsidRPr="00EB305F">
              <w:rPr>
                <w:sz w:val="24"/>
                <w:szCs w:val="24"/>
              </w:rPr>
              <w:t>2</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51</w:t>
            </w:r>
          </w:p>
        </w:tc>
        <w:tc>
          <w:tcPr>
            <w:tcW w:w="1556" w:type="dxa"/>
            <w:gridSpan w:val="2"/>
          </w:tcPr>
          <w:p w:rsidR="00302A8A" w:rsidRPr="00EB305F" w:rsidRDefault="00822C23" w:rsidP="00125898">
            <w:pPr>
              <w:rPr>
                <w:sz w:val="24"/>
                <w:szCs w:val="24"/>
              </w:rPr>
            </w:pPr>
            <w:r w:rsidRPr="00EB305F">
              <w:rPr>
                <w:sz w:val="24"/>
                <w:szCs w:val="24"/>
              </w:rPr>
              <w:t>TS-1550031</w:t>
            </w:r>
          </w:p>
        </w:tc>
        <w:tc>
          <w:tcPr>
            <w:tcW w:w="4395" w:type="dxa"/>
            <w:gridSpan w:val="5"/>
          </w:tcPr>
          <w:p w:rsidR="00302A8A" w:rsidRPr="00EB305F" w:rsidRDefault="00847844" w:rsidP="0087662E">
            <w:pPr>
              <w:jc w:val="both"/>
              <w:rPr>
                <w:sz w:val="24"/>
                <w:szCs w:val="24"/>
              </w:rPr>
            </w:pPr>
            <w:r w:rsidRPr="00EB305F">
              <w:rPr>
                <w:sz w:val="24"/>
                <w:szCs w:val="24"/>
              </w:rPr>
              <w:t>Плоская шайба</w:t>
            </w:r>
          </w:p>
        </w:tc>
        <w:tc>
          <w:tcPr>
            <w:tcW w:w="2126" w:type="dxa"/>
          </w:tcPr>
          <w:p w:rsidR="00302A8A" w:rsidRPr="00EB305F" w:rsidRDefault="00EB1CB8" w:rsidP="0087662E">
            <w:pPr>
              <w:jc w:val="both"/>
              <w:rPr>
                <w:sz w:val="24"/>
                <w:szCs w:val="24"/>
              </w:rPr>
            </w:pPr>
            <w:r w:rsidRPr="00EB305F">
              <w:rPr>
                <w:sz w:val="24"/>
                <w:szCs w:val="24"/>
              </w:rPr>
              <w:t>Ø 5 мм</w:t>
            </w:r>
          </w:p>
        </w:tc>
        <w:tc>
          <w:tcPr>
            <w:tcW w:w="677" w:type="dxa"/>
          </w:tcPr>
          <w:p w:rsidR="00302A8A" w:rsidRPr="00EB305F" w:rsidRDefault="00BC0C5A" w:rsidP="00F86881">
            <w:pPr>
              <w:jc w:val="right"/>
              <w:rPr>
                <w:sz w:val="24"/>
                <w:szCs w:val="24"/>
              </w:rPr>
            </w:pPr>
            <w:r w:rsidRPr="00EB305F">
              <w:rPr>
                <w:sz w:val="24"/>
                <w:szCs w:val="24"/>
              </w:rPr>
              <w:t>2</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53</w:t>
            </w:r>
          </w:p>
        </w:tc>
        <w:tc>
          <w:tcPr>
            <w:tcW w:w="1556" w:type="dxa"/>
            <w:gridSpan w:val="2"/>
          </w:tcPr>
          <w:p w:rsidR="00302A8A" w:rsidRPr="00EB305F" w:rsidRDefault="00822C23" w:rsidP="00125898">
            <w:pPr>
              <w:rPr>
                <w:sz w:val="24"/>
                <w:szCs w:val="24"/>
              </w:rPr>
            </w:pPr>
            <w:r w:rsidRPr="00EB305F">
              <w:rPr>
                <w:sz w:val="24"/>
                <w:szCs w:val="24"/>
              </w:rPr>
              <w:t>PH24-53</w:t>
            </w:r>
          </w:p>
        </w:tc>
        <w:tc>
          <w:tcPr>
            <w:tcW w:w="4395" w:type="dxa"/>
            <w:gridSpan w:val="5"/>
          </w:tcPr>
          <w:p w:rsidR="00302A8A" w:rsidRPr="00EB305F" w:rsidRDefault="00847844" w:rsidP="0087662E">
            <w:pPr>
              <w:jc w:val="both"/>
              <w:rPr>
                <w:sz w:val="24"/>
                <w:szCs w:val="24"/>
              </w:rPr>
            </w:pPr>
            <w:r w:rsidRPr="00EB305F">
              <w:rPr>
                <w:sz w:val="24"/>
                <w:szCs w:val="24"/>
              </w:rPr>
              <w:t>Манометр</w:t>
            </w:r>
          </w:p>
        </w:tc>
        <w:tc>
          <w:tcPr>
            <w:tcW w:w="2126" w:type="dxa"/>
          </w:tcPr>
          <w:p w:rsidR="00302A8A" w:rsidRPr="00EB305F" w:rsidRDefault="00EB1CB8" w:rsidP="005142BD">
            <w:pPr>
              <w:rPr>
                <w:sz w:val="24"/>
                <w:szCs w:val="24"/>
              </w:rPr>
            </w:pPr>
            <w:r w:rsidRPr="00EB305F">
              <w:rPr>
                <w:sz w:val="24"/>
                <w:szCs w:val="24"/>
              </w:rPr>
              <w:t xml:space="preserve">0... 140 </w:t>
            </w:r>
            <w:r w:rsidR="005142BD" w:rsidRPr="00EB305F">
              <w:rPr>
                <w:sz w:val="24"/>
                <w:szCs w:val="24"/>
              </w:rPr>
              <w:t>фунт/</w:t>
            </w:r>
            <w:r w:rsidRPr="00EB305F">
              <w:rPr>
                <w:sz w:val="24"/>
                <w:szCs w:val="24"/>
              </w:rPr>
              <w:t>дюйм</w:t>
            </w:r>
            <w:r w:rsidR="005142BD" w:rsidRPr="00EB305F">
              <w:rPr>
                <w:sz w:val="24"/>
                <w:szCs w:val="24"/>
                <w:vertAlign w:val="superscript"/>
              </w:rPr>
              <w:t>2</w:t>
            </w:r>
          </w:p>
        </w:tc>
        <w:tc>
          <w:tcPr>
            <w:tcW w:w="677" w:type="dxa"/>
          </w:tcPr>
          <w:p w:rsidR="00302A8A" w:rsidRPr="00EB305F" w:rsidRDefault="00BC0C5A" w:rsidP="00F86881">
            <w:pPr>
              <w:jc w:val="right"/>
              <w:rPr>
                <w:sz w:val="24"/>
                <w:szCs w:val="24"/>
              </w:rPr>
            </w:pPr>
            <w:r w:rsidRPr="00EB305F">
              <w:rPr>
                <w:sz w:val="24"/>
                <w:szCs w:val="24"/>
              </w:rPr>
              <w:t>1</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54</w:t>
            </w:r>
          </w:p>
        </w:tc>
        <w:tc>
          <w:tcPr>
            <w:tcW w:w="1556" w:type="dxa"/>
            <w:gridSpan w:val="2"/>
          </w:tcPr>
          <w:p w:rsidR="00302A8A" w:rsidRPr="00EB305F" w:rsidRDefault="00822C23" w:rsidP="00125898">
            <w:pPr>
              <w:rPr>
                <w:sz w:val="24"/>
                <w:szCs w:val="24"/>
              </w:rPr>
            </w:pPr>
            <w:r w:rsidRPr="00EB305F">
              <w:rPr>
                <w:sz w:val="24"/>
                <w:szCs w:val="24"/>
              </w:rPr>
              <w:t>PH24-54</w:t>
            </w:r>
          </w:p>
        </w:tc>
        <w:tc>
          <w:tcPr>
            <w:tcW w:w="4395" w:type="dxa"/>
            <w:gridSpan w:val="5"/>
          </w:tcPr>
          <w:p w:rsidR="00302A8A" w:rsidRPr="00EB305F" w:rsidRDefault="00847844" w:rsidP="0087662E">
            <w:pPr>
              <w:jc w:val="both"/>
              <w:rPr>
                <w:sz w:val="24"/>
                <w:szCs w:val="24"/>
              </w:rPr>
            </w:pPr>
            <w:r w:rsidRPr="00EB305F">
              <w:rPr>
                <w:sz w:val="24"/>
                <w:szCs w:val="24"/>
              </w:rPr>
              <w:t>Нижняя наковальня</w:t>
            </w:r>
          </w:p>
        </w:tc>
        <w:tc>
          <w:tcPr>
            <w:tcW w:w="2126" w:type="dxa"/>
          </w:tcPr>
          <w:p w:rsidR="00302A8A" w:rsidRPr="00EB305F" w:rsidRDefault="00302A8A" w:rsidP="0087662E">
            <w:pPr>
              <w:jc w:val="both"/>
              <w:rPr>
                <w:sz w:val="24"/>
                <w:szCs w:val="24"/>
              </w:rPr>
            </w:pPr>
          </w:p>
        </w:tc>
        <w:tc>
          <w:tcPr>
            <w:tcW w:w="677" w:type="dxa"/>
          </w:tcPr>
          <w:p w:rsidR="00302A8A" w:rsidRPr="00EB305F" w:rsidRDefault="00BC0C5A" w:rsidP="00F86881">
            <w:pPr>
              <w:jc w:val="right"/>
              <w:rPr>
                <w:sz w:val="24"/>
                <w:szCs w:val="24"/>
              </w:rPr>
            </w:pPr>
            <w:r w:rsidRPr="00EB305F">
              <w:rPr>
                <w:sz w:val="24"/>
                <w:szCs w:val="24"/>
              </w:rPr>
              <w:t>1</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55</w:t>
            </w:r>
          </w:p>
        </w:tc>
        <w:tc>
          <w:tcPr>
            <w:tcW w:w="1556" w:type="dxa"/>
            <w:gridSpan w:val="2"/>
          </w:tcPr>
          <w:p w:rsidR="00302A8A" w:rsidRPr="00EB305F" w:rsidRDefault="00822C23" w:rsidP="00125898">
            <w:pPr>
              <w:rPr>
                <w:sz w:val="24"/>
                <w:szCs w:val="24"/>
              </w:rPr>
            </w:pPr>
            <w:r w:rsidRPr="00EB305F">
              <w:rPr>
                <w:sz w:val="24"/>
                <w:szCs w:val="24"/>
              </w:rPr>
              <w:t>TS-1524041</w:t>
            </w:r>
          </w:p>
        </w:tc>
        <w:tc>
          <w:tcPr>
            <w:tcW w:w="4395" w:type="dxa"/>
            <w:gridSpan w:val="5"/>
          </w:tcPr>
          <w:p w:rsidR="00302A8A" w:rsidRPr="00EB305F" w:rsidRDefault="00847844" w:rsidP="00847844">
            <w:pPr>
              <w:rPr>
                <w:sz w:val="24"/>
                <w:szCs w:val="24"/>
              </w:rPr>
            </w:pPr>
            <w:r w:rsidRPr="00EB305F">
              <w:rPr>
                <w:sz w:val="24"/>
                <w:szCs w:val="24"/>
              </w:rPr>
              <w:t>Установочный винт с внутренним шестигранником</w:t>
            </w:r>
          </w:p>
        </w:tc>
        <w:tc>
          <w:tcPr>
            <w:tcW w:w="2126" w:type="dxa"/>
          </w:tcPr>
          <w:p w:rsidR="00302A8A" w:rsidRPr="00EB305F" w:rsidRDefault="005142BD" w:rsidP="0087662E">
            <w:pPr>
              <w:jc w:val="both"/>
              <w:rPr>
                <w:sz w:val="24"/>
                <w:szCs w:val="24"/>
              </w:rPr>
            </w:pPr>
            <w:r w:rsidRPr="00EB305F">
              <w:rPr>
                <w:sz w:val="24"/>
                <w:szCs w:val="24"/>
              </w:rPr>
              <w:t>M8x15</w:t>
            </w:r>
          </w:p>
        </w:tc>
        <w:tc>
          <w:tcPr>
            <w:tcW w:w="677" w:type="dxa"/>
          </w:tcPr>
          <w:p w:rsidR="00302A8A" w:rsidRPr="00EB305F" w:rsidRDefault="00BC0C5A" w:rsidP="00F86881">
            <w:pPr>
              <w:jc w:val="right"/>
              <w:rPr>
                <w:sz w:val="24"/>
                <w:szCs w:val="24"/>
              </w:rPr>
            </w:pPr>
            <w:r w:rsidRPr="00EB305F">
              <w:rPr>
                <w:sz w:val="24"/>
                <w:szCs w:val="24"/>
              </w:rPr>
              <w:t>4</w:t>
            </w:r>
          </w:p>
        </w:tc>
      </w:tr>
      <w:tr w:rsidR="000B20F4" w:rsidRPr="00EB305F" w:rsidTr="00EB305F">
        <w:tc>
          <w:tcPr>
            <w:tcW w:w="820" w:type="dxa"/>
            <w:gridSpan w:val="2"/>
          </w:tcPr>
          <w:p w:rsidR="000B20F4" w:rsidRPr="00EB305F" w:rsidRDefault="000B20F4" w:rsidP="0037534D">
            <w:pPr>
              <w:rPr>
                <w:b/>
                <w:sz w:val="24"/>
                <w:szCs w:val="24"/>
              </w:rPr>
            </w:pPr>
            <w:r w:rsidRPr="00EB305F">
              <w:rPr>
                <w:b/>
                <w:sz w:val="24"/>
                <w:szCs w:val="24"/>
              </w:rPr>
              <w:lastRenderedPageBreak/>
              <w:t>№ на схеме</w:t>
            </w:r>
          </w:p>
        </w:tc>
        <w:tc>
          <w:tcPr>
            <w:tcW w:w="1556" w:type="dxa"/>
            <w:gridSpan w:val="2"/>
          </w:tcPr>
          <w:p w:rsidR="000B20F4" w:rsidRPr="00EB305F" w:rsidRDefault="000B20F4" w:rsidP="0037534D">
            <w:pPr>
              <w:jc w:val="center"/>
              <w:rPr>
                <w:b/>
                <w:sz w:val="24"/>
                <w:szCs w:val="24"/>
              </w:rPr>
            </w:pPr>
            <w:r w:rsidRPr="00EB305F">
              <w:rPr>
                <w:b/>
                <w:sz w:val="24"/>
                <w:szCs w:val="24"/>
              </w:rPr>
              <w:t>Артикул</w:t>
            </w:r>
          </w:p>
        </w:tc>
        <w:tc>
          <w:tcPr>
            <w:tcW w:w="2236" w:type="dxa"/>
            <w:gridSpan w:val="2"/>
            <w:tcBorders>
              <w:right w:val="nil"/>
            </w:tcBorders>
          </w:tcPr>
          <w:p w:rsidR="000B20F4" w:rsidRPr="00EB305F" w:rsidRDefault="000B20F4" w:rsidP="0037534D">
            <w:pPr>
              <w:jc w:val="center"/>
              <w:rPr>
                <w:b/>
                <w:sz w:val="24"/>
                <w:szCs w:val="24"/>
              </w:rPr>
            </w:pPr>
            <w:r w:rsidRPr="00EB305F">
              <w:rPr>
                <w:b/>
                <w:sz w:val="24"/>
                <w:szCs w:val="24"/>
              </w:rPr>
              <w:t>Описание</w:t>
            </w:r>
          </w:p>
        </w:tc>
        <w:tc>
          <w:tcPr>
            <w:tcW w:w="2159" w:type="dxa"/>
            <w:gridSpan w:val="3"/>
            <w:tcBorders>
              <w:left w:val="nil"/>
            </w:tcBorders>
          </w:tcPr>
          <w:p w:rsidR="000B20F4" w:rsidRPr="00EB305F" w:rsidRDefault="000B20F4" w:rsidP="0037534D">
            <w:pPr>
              <w:jc w:val="center"/>
              <w:rPr>
                <w:b/>
                <w:sz w:val="24"/>
                <w:szCs w:val="24"/>
              </w:rPr>
            </w:pPr>
          </w:p>
        </w:tc>
        <w:tc>
          <w:tcPr>
            <w:tcW w:w="2126" w:type="dxa"/>
          </w:tcPr>
          <w:p w:rsidR="000B20F4" w:rsidRPr="00EB305F" w:rsidRDefault="000B20F4" w:rsidP="0037534D">
            <w:pPr>
              <w:rPr>
                <w:b/>
                <w:sz w:val="24"/>
                <w:szCs w:val="24"/>
              </w:rPr>
            </w:pPr>
            <w:r w:rsidRPr="00EB305F">
              <w:rPr>
                <w:b/>
                <w:sz w:val="24"/>
                <w:szCs w:val="24"/>
              </w:rPr>
              <w:t>Размер</w:t>
            </w:r>
          </w:p>
        </w:tc>
        <w:tc>
          <w:tcPr>
            <w:tcW w:w="677" w:type="dxa"/>
          </w:tcPr>
          <w:p w:rsidR="000B20F4" w:rsidRPr="00EB305F" w:rsidRDefault="000B20F4" w:rsidP="0037534D">
            <w:pPr>
              <w:rPr>
                <w:b/>
                <w:sz w:val="24"/>
                <w:szCs w:val="24"/>
              </w:rPr>
            </w:pPr>
            <w:r w:rsidRPr="00EB305F">
              <w:rPr>
                <w:b/>
                <w:sz w:val="24"/>
                <w:szCs w:val="24"/>
              </w:rPr>
              <w:t>Кол-во</w:t>
            </w:r>
          </w:p>
        </w:tc>
      </w:tr>
      <w:tr w:rsidR="001E70A3" w:rsidRPr="00EB305F" w:rsidTr="00EB305F">
        <w:tc>
          <w:tcPr>
            <w:tcW w:w="820" w:type="dxa"/>
            <w:gridSpan w:val="2"/>
          </w:tcPr>
          <w:p w:rsidR="001E70A3" w:rsidRPr="00EB305F" w:rsidRDefault="001E70A3" w:rsidP="0037534D">
            <w:pPr>
              <w:jc w:val="both"/>
              <w:rPr>
                <w:sz w:val="24"/>
                <w:szCs w:val="24"/>
              </w:rPr>
            </w:pPr>
            <w:r w:rsidRPr="00EB305F">
              <w:rPr>
                <w:sz w:val="24"/>
                <w:szCs w:val="24"/>
              </w:rPr>
              <w:t>56</w:t>
            </w:r>
          </w:p>
        </w:tc>
        <w:tc>
          <w:tcPr>
            <w:tcW w:w="1556" w:type="dxa"/>
            <w:gridSpan w:val="2"/>
          </w:tcPr>
          <w:p w:rsidR="001E70A3" w:rsidRPr="00EB305F" w:rsidRDefault="001E70A3" w:rsidP="0037534D">
            <w:pPr>
              <w:rPr>
                <w:sz w:val="24"/>
                <w:szCs w:val="24"/>
              </w:rPr>
            </w:pPr>
            <w:r w:rsidRPr="00EB305F">
              <w:rPr>
                <w:sz w:val="24"/>
                <w:szCs w:val="24"/>
              </w:rPr>
              <w:t>PH24T-56G</w:t>
            </w:r>
          </w:p>
        </w:tc>
        <w:tc>
          <w:tcPr>
            <w:tcW w:w="4395" w:type="dxa"/>
            <w:gridSpan w:val="5"/>
          </w:tcPr>
          <w:p w:rsidR="001E70A3" w:rsidRPr="00EB305F" w:rsidRDefault="001E70A3" w:rsidP="0037534D">
            <w:pPr>
              <w:jc w:val="both"/>
              <w:rPr>
                <w:sz w:val="24"/>
                <w:szCs w:val="24"/>
              </w:rPr>
            </w:pPr>
            <w:r w:rsidRPr="00EB305F">
              <w:rPr>
                <w:sz w:val="24"/>
                <w:szCs w:val="24"/>
              </w:rPr>
              <w:t>Шарнирный рычаг</w:t>
            </w:r>
          </w:p>
        </w:tc>
        <w:tc>
          <w:tcPr>
            <w:tcW w:w="2126" w:type="dxa"/>
          </w:tcPr>
          <w:p w:rsidR="001E70A3" w:rsidRPr="00EB305F" w:rsidRDefault="001E70A3" w:rsidP="0037534D">
            <w:pPr>
              <w:jc w:val="both"/>
              <w:rPr>
                <w:sz w:val="24"/>
                <w:szCs w:val="24"/>
              </w:rPr>
            </w:pPr>
          </w:p>
        </w:tc>
        <w:tc>
          <w:tcPr>
            <w:tcW w:w="677" w:type="dxa"/>
          </w:tcPr>
          <w:p w:rsidR="001E70A3" w:rsidRPr="00EB305F" w:rsidRDefault="001E70A3" w:rsidP="0037534D">
            <w:pPr>
              <w:jc w:val="right"/>
              <w:rPr>
                <w:sz w:val="24"/>
                <w:szCs w:val="24"/>
              </w:rPr>
            </w:pPr>
            <w:r w:rsidRPr="00EB305F">
              <w:rPr>
                <w:sz w:val="24"/>
                <w:szCs w:val="24"/>
              </w:rPr>
              <w:t>2</w:t>
            </w:r>
          </w:p>
        </w:tc>
      </w:tr>
      <w:tr w:rsidR="001E70A3" w:rsidRPr="00EB305F" w:rsidTr="00EB305F">
        <w:tc>
          <w:tcPr>
            <w:tcW w:w="820" w:type="dxa"/>
            <w:gridSpan w:val="2"/>
          </w:tcPr>
          <w:p w:rsidR="001E70A3" w:rsidRPr="00EB305F" w:rsidRDefault="001E70A3" w:rsidP="0037534D">
            <w:pPr>
              <w:jc w:val="both"/>
              <w:rPr>
                <w:sz w:val="24"/>
                <w:szCs w:val="24"/>
              </w:rPr>
            </w:pPr>
            <w:r w:rsidRPr="00EB305F">
              <w:rPr>
                <w:sz w:val="24"/>
                <w:szCs w:val="24"/>
              </w:rPr>
              <w:t>57</w:t>
            </w:r>
          </w:p>
        </w:tc>
        <w:tc>
          <w:tcPr>
            <w:tcW w:w="1556" w:type="dxa"/>
            <w:gridSpan w:val="2"/>
          </w:tcPr>
          <w:p w:rsidR="001E70A3" w:rsidRPr="00EB305F" w:rsidRDefault="001E70A3" w:rsidP="0037534D">
            <w:pPr>
              <w:rPr>
                <w:sz w:val="24"/>
                <w:szCs w:val="24"/>
              </w:rPr>
            </w:pPr>
            <w:r w:rsidRPr="00EB305F">
              <w:rPr>
                <w:sz w:val="24"/>
                <w:szCs w:val="24"/>
              </w:rPr>
              <w:t>PH24T-57</w:t>
            </w:r>
          </w:p>
        </w:tc>
        <w:tc>
          <w:tcPr>
            <w:tcW w:w="4395" w:type="dxa"/>
            <w:gridSpan w:val="5"/>
          </w:tcPr>
          <w:p w:rsidR="001E70A3" w:rsidRPr="00EB305F" w:rsidRDefault="001E70A3" w:rsidP="0037534D">
            <w:pPr>
              <w:jc w:val="both"/>
              <w:rPr>
                <w:sz w:val="24"/>
                <w:szCs w:val="24"/>
              </w:rPr>
            </w:pPr>
            <w:r w:rsidRPr="00EB305F">
              <w:rPr>
                <w:sz w:val="24"/>
                <w:szCs w:val="24"/>
              </w:rPr>
              <w:t>Ходовой Винт</w:t>
            </w:r>
          </w:p>
        </w:tc>
        <w:tc>
          <w:tcPr>
            <w:tcW w:w="2126" w:type="dxa"/>
          </w:tcPr>
          <w:p w:rsidR="001E70A3" w:rsidRPr="00EB305F" w:rsidRDefault="001E70A3" w:rsidP="0037534D">
            <w:pPr>
              <w:jc w:val="both"/>
              <w:rPr>
                <w:sz w:val="24"/>
                <w:szCs w:val="24"/>
              </w:rPr>
            </w:pPr>
          </w:p>
        </w:tc>
        <w:tc>
          <w:tcPr>
            <w:tcW w:w="677" w:type="dxa"/>
          </w:tcPr>
          <w:p w:rsidR="001E70A3" w:rsidRPr="00EB305F" w:rsidRDefault="001E70A3" w:rsidP="0037534D">
            <w:pPr>
              <w:jc w:val="right"/>
              <w:rPr>
                <w:sz w:val="24"/>
                <w:szCs w:val="24"/>
              </w:rPr>
            </w:pPr>
            <w:r w:rsidRPr="00EB305F">
              <w:rPr>
                <w:sz w:val="24"/>
                <w:szCs w:val="24"/>
              </w:rPr>
              <w:t>1</w:t>
            </w:r>
          </w:p>
        </w:tc>
      </w:tr>
      <w:tr w:rsidR="001E70A3" w:rsidRPr="00EB305F" w:rsidTr="00EB305F">
        <w:tc>
          <w:tcPr>
            <w:tcW w:w="820" w:type="dxa"/>
            <w:gridSpan w:val="2"/>
          </w:tcPr>
          <w:p w:rsidR="001E70A3" w:rsidRPr="00EB305F" w:rsidRDefault="001E70A3" w:rsidP="0037534D">
            <w:pPr>
              <w:jc w:val="both"/>
              <w:rPr>
                <w:sz w:val="24"/>
                <w:szCs w:val="24"/>
              </w:rPr>
            </w:pPr>
            <w:r w:rsidRPr="00EB305F">
              <w:rPr>
                <w:sz w:val="24"/>
                <w:szCs w:val="24"/>
              </w:rPr>
              <w:t>58</w:t>
            </w:r>
          </w:p>
        </w:tc>
        <w:tc>
          <w:tcPr>
            <w:tcW w:w="1556" w:type="dxa"/>
            <w:gridSpan w:val="2"/>
          </w:tcPr>
          <w:p w:rsidR="001E70A3" w:rsidRPr="00EB305F" w:rsidRDefault="001E70A3" w:rsidP="0037534D">
            <w:pPr>
              <w:rPr>
                <w:sz w:val="24"/>
                <w:szCs w:val="24"/>
              </w:rPr>
            </w:pPr>
            <w:r w:rsidRPr="00EB305F">
              <w:rPr>
                <w:sz w:val="24"/>
                <w:szCs w:val="24"/>
              </w:rPr>
              <w:t>PH24T-58G</w:t>
            </w:r>
          </w:p>
        </w:tc>
        <w:tc>
          <w:tcPr>
            <w:tcW w:w="4395" w:type="dxa"/>
            <w:gridSpan w:val="5"/>
          </w:tcPr>
          <w:p w:rsidR="001E70A3" w:rsidRPr="00EB305F" w:rsidRDefault="001E70A3" w:rsidP="0037534D">
            <w:pPr>
              <w:jc w:val="both"/>
              <w:rPr>
                <w:sz w:val="24"/>
                <w:szCs w:val="24"/>
              </w:rPr>
            </w:pPr>
            <w:r w:rsidRPr="00EB305F">
              <w:rPr>
                <w:sz w:val="24"/>
                <w:szCs w:val="24"/>
              </w:rPr>
              <w:t>Посадочный элемент ходового винта</w:t>
            </w:r>
          </w:p>
        </w:tc>
        <w:tc>
          <w:tcPr>
            <w:tcW w:w="2126" w:type="dxa"/>
          </w:tcPr>
          <w:p w:rsidR="001E70A3" w:rsidRPr="00EB305F" w:rsidRDefault="001E70A3" w:rsidP="0037534D">
            <w:pPr>
              <w:jc w:val="both"/>
              <w:rPr>
                <w:sz w:val="24"/>
                <w:szCs w:val="24"/>
              </w:rPr>
            </w:pPr>
          </w:p>
        </w:tc>
        <w:tc>
          <w:tcPr>
            <w:tcW w:w="677" w:type="dxa"/>
          </w:tcPr>
          <w:p w:rsidR="001E70A3" w:rsidRPr="00EB305F" w:rsidRDefault="001E70A3" w:rsidP="0037534D">
            <w:pPr>
              <w:jc w:val="right"/>
              <w:rPr>
                <w:sz w:val="24"/>
                <w:szCs w:val="24"/>
              </w:rPr>
            </w:pPr>
            <w:r w:rsidRPr="00EB305F">
              <w:rPr>
                <w:sz w:val="24"/>
                <w:szCs w:val="24"/>
              </w:rPr>
              <w:t>1</w:t>
            </w:r>
          </w:p>
        </w:tc>
      </w:tr>
      <w:tr w:rsidR="001E70A3" w:rsidRPr="00EB305F" w:rsidTr="00EB305F">
        <w:tc>
          <w:tcPr>
            <w:tcW w:w="820" w:type="dxa"/>
            <w:gridSpan w:val="2"/>
          </w:tcPr>
          <w:p w:rsidR="001E70A3" w:rsidRPr="00EB305F" w:rsidRDefault="001E70A3" w:rsidP="0037534D">
            <w:pPr>
              <w:jc w:val="both"/>
              <w:rPr>
                <w:sz w:val="24"/>
                <w:szCs w:val="24"/>
              </w:rPr>
            </w:pPr>
            <w:r w:rsidRPr="00EB305F">
              <w:rPr>
                <w:sz w:val="24"/>
                <w:szCs w:val="24"/>
              </w:rPr>
              <w:t>59</w:t>
            </w:r>
          </w:p>
        </w:tc>
        <w:tc>
          <w:tcPr>
            <w:tcW w:w="1556" w:type="dxa"/>
            <w:gridSpan w:val="2"/>
          </w:tcPr>
          <w:p w:rsidR="001E70A3" w:rsidRPr="00EB305F" w:rsidRDefault="001E70A3" w:rsidP="0037534D">
            <w:pPr>
              <w:rPr>
                <w:sz w:val="24"/>
                <w:szCs w:val="24"/>
              </w:rPr>
            </w:pPr>
            <w:r w:rsidRPr="00EB305F">
              <w:rPr>
                <w:sz w:val="24"/>
                <w:szCs w:val="24"/>
              </w:rPr>
              <w:t>PH24T-59</w:t>
            </w:r>
          </w:p>
        </w:tc>
        <w:tc>
          <w:tcPr>
            <w:tcW w:w="4395" w:type="dxa"/>
            <w:gridSpan w:val="5"/>
          </w:tcPr>
          <w:p w:rsidR="001E70A3" w:rsidRPr="00EB305F" w:rsidRDefault="001E70A3" w:rsidP="0037534D">
            <w:pPr>
              <w:jc w:val="both"/>
              <w:rPr>
                <w:sz w:val="24"/>
                <w:szCs w:val="24"/>
              </w:rPr>
            </w:pPr>
            <w:r w:rsidRPr="00EB305F">
              <w:rPr>
                <w:sz w:val="24"/>
                <w:szCs w:val="24"/>
              </w:rPr>
              <w:t>Вал</w:t>
            </w:r>
          </w:p>
        </w:tc>
        <w:tc>
          <w:tcPr>
            <w:tcW w:w="2126" w:type="dxa"/>
          </w:tcPr>
          <w:p w:rsidR="001E70A3" w:rsidRPr="00EB305F" w:rsidRDefault="001E70A3" w:rsidP="0037534D">
            <w:pPr>
              <w:jc w:val="both"/>
              <w:rPr>
                <w:sz w:val="24"/>
                <w:szCs w:val="24"/>
              </w:rPr>
            </w:pPr>
          </w:p>
        </w:tc>
        <w:tc>
          <w:tcPr>
            <w:tcW w:w="677" w:type="dxa"/>
          </w:tcPr>
          <w:p w:rsidR="001E70A3" w:rsidRPr="00EB305F" w:rsidRDefault="001E70A3" w:rsidP="0037534D">
            <w:pPr>
              <w:jc w:val="right"/>
              <w:rPr>
                <w:sz w:val="24"/>
                <w:szCs w:val="24"/>
              </w:rPr>
            </w:pPr>
            <w:r w:rsidRPr="00EB305F">
              <w:rPr>
                <w:sz w:val="24"/>
                <w:szCs w:val="24"/>
              </w:rPr>
              <w:t>2</w:t>
            </w:r>
          </w:p>
        </w:tc>
      </w:tr>
      <w:tr w:rsidR="001E70A3" w:rsidRPr="00EB305F" w:rsidTr="00EB305F">
        <w:tc>
          <w:tcPr>
            <w:tcW w:w="820" w:type="dxa"/>
            <w:gridSpan w:val="2"/>
          </w:tcPr>
          <w:p w:rsidR="001E70A3" w:rsidRPr="00EB305F" w:rsidRDefault="001E70A3" w:rsidP="0037534D">
            <w:pPr>
              <w:jc w:val="both"/>
              <w:rPr>
                <w:sz w:val="24"/>
                <w:szCs w:val="24"/>
              </w:rPr>
            </w:pPr>
            <w:r w:rsidRPr="00EB305F">
              <w:rPr>
                <w:sz w:val="24"/>
                <w:szCs w:val="24"/>
              </w:rPr>
              <w:t>60</w:t>
            </w:r>
          </w:p>
        </w:tc>
        <w:tc>
          <w:tcPr>
            <w:tcW w:w="1556" w:type="dxa"/>
            <w:gridSpan w:val="2"/>
          </w:tcPr>
          <w:p w:rsidR="001E70A3" w:rsidRPr="00EB305F" w:rsidRDefault="001E70A3" w:rsidP="0037534D">
            <w:pPr>
              <w:rPr>
                <w:sz w:val="24"/>
                <w:szCs w:val="24"/>
              </w:rPr>
            </w:pPr>
            <w:r w:rsidRPr="00EB305F">
              <w:rPr>
                <w:sz w:val="24"/>
                <w:szCs w:val="24"/>
              </w:rPr>
              <w:t>PH24T-60</w:t>
            </w:r>
          </w:p>
        </w:tc>
        <w:tc>
          <w:tcPr>
            <w:tcW w:w="4395" w:type="dxa"/>
            <w:gridSpan w:val="5"/>
          </w:tcPr>
          <w:p w:rsidR="001E70A3" w:rsidRPr="00EB305F" w:rsidRDefault="001E70A3" w:rsidP="0037534D">
            <w:pPr>
              <w:jc w:val="both"/>
              <w:rPr>
                <w:sz w:val="24"/>
                <w:szCs w:val="24"/>
              </w:rPr>
            </w:pPr>
            <w:r w:rsidRPr="00EB305F">
              <w:rPr>
                <w:sz w:val="24"/>
                <w:szCs w:val="24"/>
              </w:rPr>
              <w:t>Блокировочный элемент</w:t>
            </w:r>
          </w:p>
        </w:tc>
        <w:tc>
          <w:tcPr>
            <w:tcW w:w="2126" w:type="dxa"/>
          </w:tcPr>
          <w:p w:rsidR="001E70A3" w:rsidRPr="00EB305F" w:rsidRDefault="001E70A3" w:rsidP="0037534D">
            <w:pPr>
              <w:jc w:val="both"/>
              <w:rPr>
                <w:sz w:val="24"/>
                <w:szCs w:val="24"/>
              </w:rPr>
            </w:pPr>
          </w:p>
        </w:tc>
        <w:tc>
          <w:tcPr>
            <w:tcW w:w="677" w:type="dxa"/>
          </w:tcPr>
          <w:p w:rsidR="001E70A3" w:rsidRPr="00EB305F" w:rsidRDefault="001E70A3" w:rsidP="0037534D">
            <w:pPr>
              <w:jc w:val="right"/>
              <w:rPr>
                <w:sz w:val="24"/>
                <w:szCs w:val="24"/>
              </w:rPr>
            </w:pPr>
            <w:r w:rsidRPr="00EB305F">
              <w:rPr>
                <w:sz w:val="24"/>
                <w:szCs w:val="24"/>
              </w:rPr>
              <w:t>2</w:t>
            </w:r>
          </w:p>
        </w:tc>
      </w:tr>
      <w:tr w:rsidR="001E70A3" w:rsidRPr="00EB305F" w:rsidTr="00EB305F">
        <w:tc>
          <w:tcPr>
            <w:tcW w:w="820" w:type="dxa"/>
            <w:gridSpan w:val="2"/>
          </w:tcPr>
          <w:p w:rsidR="001E70A3" w:rsidRPr="00EB305F" w:rsidRDefault="001E70A3" w:rsidP="0037534D">
            <w:pPr>
              <w:jc w:val="both"/>
              <w:rPr>
                <w:sz w:val="24"/>
                <w:szCs w:val="24"/>
              </w:rPr>
            </w:pPr>
            <w:r w:rsidRPr="00EB305F">
              <w:rPr>
                <w:sz w:val="24"/>
                <w:szCs w:val="24"/>
              </w:rPr>
              <w:t>61</w:t>
            </w:r>
          </w:p>
        </w:tc>
        <w:tc>
          <w:tcPr>
            <w:tcW w:w="1556" w:type="dxa"/>
            <w:gridSpan w:val="2"/>
          </w:tcPr>
          <w:p w:rsidR="001E70A3" w:rsidRPr="00EB305F" w:rsidRDefault="001E70A3" w:rsidP="0037534D">
            <w:pPr>
              <w:rPr>
                <w:sz w:val="24"/>
                <w:szCs w:val="24"/>
              </w:rPr>
            </w:pPr>
            <w:r w:rsidRPr="00EB305F">
              <w:rPr>
                <w:sz w:val="24"/>
                <w:szCs w:val="24"/>
              </w:rPr>
              <w:t>PH24T-61</w:t>
            </w:r>
          </w:p>
        </w:tc>
        <w:tc>
          <w:tcPr>
            <w:tcW w:w="4395" w:type="dxa"/>
            <w:gridSpan w:val="5"/>
          </w:tcPr>
          <w:p w:rsidR="001E70A3" w:rsidRPr="00EB305F" w:rsidRDefault="001E70A3" w:rsidP="0037534D">
            <w:pPr>
              <w:jc w:val="both"/>
              <w:rPr>
                <w:sz w:val="24"/>
                <w:szCs w:val="24"/>
              </w:rPr>
            </w:pPr>
            <w:r w:rsidRPr="00EB305F">
              <w:rPr>
                <w:sz w:val="24"/>
                <w:szCs w:val="24"/>
              </w:rPr>
              <w:t>Опорная площадка лапы</w:t>
            </w:r>
          </w:p>
        </w:tc>
        <w:tc>
          <w:tcPr>
            <w:tcW w:w="2126" w:type="dxa"/>
          </w:tcPr>
          <w:p w:rsidR="001E70A3" w:rsidRPr="00EB305F" w:rsidRDefault="001E70A3" w:rsidP="0037534D">
            <w:pPr>
              <w:jc w:val="both"/>
              <w:rPr>
                <w:sz w:val="24"/>
                <w:szCs w:val="24"/>
              </w:rPr>
            </w:pPr>
          </w:p>
        </w:tc>
        <w:tc>
          <w:tcPr>
            <w:tcW w:w="677" w:type="dxa"/>
          </w:tcPr>
          <w:p w:rsidR="001E70A3" w:rsidRPr="00EB305F" w:rsidRDefault="001E70A3" w:rsidP="0037534D">
            <w:pPr>
              <w:jc w:val="right"/>
              <w:rPr>
                <w:sz w:val="24"/>
                <w:szCs w:val="24"/>
              </w:rPr>
            </w:pPr>
            <w:r w:rsidRPr="00EB305F">
              <w:rPr>
                <w:sz w:val="24"/>
                <w:szCs w:val="24"/>
              </w:rPr>
              <w:t>2</w:t>
            </w:r>
          </w:p>
        </w:tc>
      </w:tr>
      <w:tr w:rsidR="001E70A3" w:rsidRPr="00EB305F" w:rsidTr="00EB305F">
        <w:tc>
          <w:tcPr>
            <w:tcW w:w="820" w:type="dxa"/>
            <w:gridSpan w:val="2"/>
          </w:tcPr>
          <w:p w:rsidR="001E70A3" w:rsidRPr="00EB305F" w:rsidRDefault="001E70A3" w:rsidP="0037534D">
            <w:pPr>
              <w:jc w:val="both"/>
              <w:rPr>
                <w:sz w:val="24"/>
                <w:szCs w:val="24"/>
              </w:rPr>
            </w:pPr>
            <w:r w:rsidRPr="00EB305F">
              <w:rPr>
                <w:sz w:val="24"/>
                <w:szCs w:val="24"/>
              </w:rPr>
              <w:t>62</w:t>
            </w:r>
          </w:p>
        </w:tc>
        <w:tc>
          <w:tcPr>
            <w:tcW w:w="1556" w:type="dxa"/>
            <w:gridSpan w:val="2"/>
          </w:tcPr>
          <w:p w:rsidR="001E70A3" w:rsidRPr="00EB305F" w:rsidRDefault="001E70A3" w:rsidP="0037534D">
            <w:pPr>
              <w:rPr>
                <w:sz w:val="24"/>
                <w:szCs w:val="24"/>
              </w:rPr>
            </w:pPr>
            <w:r w:rsidRPr="00EB305F">
              <w:rPr>
                <w:sz w:val="24"/>
                <w:szCs w:val="24"/>
              </w:rPr>
              <w:t>PH24T-62</w:t>
            </w:r>
          </w:p>
        </w:tc>
        <w:tc>
          <w:tcPr>
            <w:tcW w:w="4395" w:type="dxa"/>
            <w:gridSpan w:val="5"/>
          </w:tcPr>
          <w:p w:rsidR="001E70A3" w:rsidRPr="00EB305F" w:rsidRDefault="001E70A3" w:rsidP="0037534D">
            <w:pPr>
              <w:jc w:val="both"/>
              <w:rPr>
                <w:sz w:val="24"/>
                <w:szCs w:val="24"/>
              </w:rPr>
            </w:pPr>
            <w:r w:rsidRPr="00EB305F">
              <w:rPr>
                <w:sz w:val="24"/>
                <w:szCs w:val="24"/>
              </w:rPr>
              <w:t>Цилиндрический короткий штифт</w:t>
            </w:r>
          </w:p>
        </w:tc>
        <w:tc>
          <w:tcPr>
            <w:tcW w:w="2126" w:type="dxa"/>
          </w:tcPr>
          <w:p w:rsidR="001E70A3" w:rsidRPr="00EB305F" w:rsidRDefault="001E70A3" w:rsidP="0037534D">
            <w:pPr>
              <w:jc w:val="both"/>
              <w:rPr>
                <w:sz w:val="24"/>
                <w:szCs w:val="24"/>
              </w:rPr>
            </w:pPr>
          </w:p>
        </w:tc>
        <w:tc>
          <w:tcPr>
            <w:tcW w:w="677" w:type="dxa"/>
          </w:tcPr>
          <w:p w:rsidR="001E70A3" w:rsidRPr="00EB305F" w:rsidRDefault="001E70A3" w:rsidP="0037534D">
            <w:pPr>
              <w:jc w:val="right"/>
              <w:rPr>
                <w:sz w:val="24"/>
                <w:szCs w:val="24"/>
              </w:rPr>
            </w:pPr>
            <w:r w:rsidRPr="00EB305F">
              <w:rPr>
                <w:sz w:val="24"/>
                <w:szCs w:val="24"/>
              </w:rPr>
              <w:t>2</w:t>
            </w:r>
          </w:p>
        </w:tc>
      </w:tr>
      <w:tr w:rsidR="001E70A3" w:rsidRPr="00EB305F" w:rsidTr="00EB305F">
        <w:tc>
          <w:tcPr>
            <w:tcW w:w="820" w:type="dxa"/>
            <w:gridSpan w:val="2"/>
          </w:tcPr>
          <w:p w:rsidR="001E70A3" w:rsidRPr="00EB305F" w:rsidRDefault="001E70A3" w:rsidP="0037534D">
            <w:pPr>
              <w:jc w:val="both"/>
              <w:rPr>
                <w:sz w:val="24"/>
                <w:szCs w:val="24"/>
              </w:rPr>
            </w:pPr>
            <w:r w:rsidRPr="00EB305F">
              <w:rPr>
                <w:sz w:val="24"/>
                <w:szCs w:val="24"/>
              </w:rPr>
              <w:t>63</w:t>
            </w:r>
          </w:p>
        </w:tc>
        <w:tc>
          <w:tcPr>
            <w:tcW w:w="1556" w:type="dxa"/>
            <w:gridSpan w:val="2"/>
          </w:tcPr>
          <w:p w:rsidR="001E70A3" w:rsidRPr="00EB305F" w:rsidRDefault="001E70A3" w:rsidP="0037534D">
            <w:pPr>
              <w:rPr>
                <w:sz w:val="24"/>
                <w:szCs w:val="24"/>
              </w:rPr>
            </w:pPr>
            <w:r w:rsidRPr="00EB305F">
              <w:rPr>
                <w:sz w:val="24"/>
                <w:szCs w:val="24"/>
              </w:rPr>
              <w:t>PH24T-63</w:t>
            </w:r>
          </w:p>
        </w:tc>
        <w:tc>
          <w:tcPr>
            <w:tcW w:w="4395" w:type="dxa"/>
            <w:gridSpan w:val="5"/>
          </w:tcPr>
          <w:p w:rsidR="001E70A3" w:rsidRPr="00EB305F" w:rsidRDefault="001E70A3" w:rsidP="0037534D">
            <w:pPr>
              <w:jc w:val="both"/>
              <w:rPr>
                <w:sz w:val="24"/>
                <w:szCs w:val="24"/>
              </w:rPr>
            </w:pPr>
            <w:r w:rsidRPr="00EB305F">
              <w:rPr>
                <w:sz w:val="24"/>
                <w:szCs w:val="24"/>
              </w:rPr>
              <w:t>Цилиндрический длинный штифт</w:t>
            </w:r>
          </w:p>
        </w:tc>
        <w:tc>
          <w:tcPr>
            <w:tcW w:w="2126" w:type="dxa"/>
          </w:tcPr>
          <w:p w:rsidR="001E70A3" w:rsidRPr="00EB305F" w:rsidRDefault="001E70A3" w:rsidP="0037534D">
            <w:pPr>
              <w:jc w:val="both"/>
              <w:rPr>
                <w:sz w:val="24"/>
                <w:szCs w:val="24"/>
              </w:rPr>
            </w:pPr>
          </w:p>
        </w:tc>
        <w:tc>
          <w:tcPr>
            <w:tcW w:w="677" w:type="dxa"/>
          </w:tcPr>
          <w:p w:rsidR="001E70A3" w:rsidRPr="00EB305F" w:rsidRDefault="001E70A3" w:rsidP="0037534D">
            <w:pPr>
              <w:jc w:val="right"/>
              <w:rPr>
                <w:sz w:val="24"/>
                <w:szCs w:val="24"/>
              </w:rPr>
            </w:pPr>
            <w:r w:rsidRPr="00EB305F">
              <w:rPr>
                <w:sz w:val="24"/>
                <w:szCs w:val="24"/>
              </w:rPr>
              <w:t>2</w:t>
            </w:r>
          </w:p>
        </w:tc>
      </w:tr>
      <w:tr w:rsidR="001E70A3" w:rsidRPr="00EB305F" w:rsidTr="00EB305F">
        <w:tc>
          <w:tcPr>
            <w:tcW w:w="820" w:type="dxa"/>
            <w:gridSpan w:val="2"/>
          </w:tcPr>
          <w:p w:rsidR="001E70A3" w:rsidRPr="00EB305F" w:rsidRDefault="001E70A3" w:rsidP="0037534D">
            <w:pPr>
              <w:jc w:val="both"/>
              <w:rPr>
                <w:sz w:val="24"/>
                <w:szCs w:val="24"/>
              </w:rPr>
            </w:pPr>
            <w:r w:rsidRPr="00EB305F">
              <w:rPr>
                <w:sz w:val="24"/>
                <w:szCs w:val="24"/>
              </w:rPr>
              <w:t>64</w:t>
            </w:r>
          </w:p>
        </w:tc>
        <w:tc>
          <w:tcPr>
            <w:tcW w:w="1556" w:type="dxa"/>
            <w:gridSpan w:val="2"/>
          </w:tcPr>
          <w:p w:rsidR="001E70A3" w:rsidRPr="00EB305F" w:rsidRDefault="001E70A3" w:rsidP="0037534D">
            <w:pPr>
              <w:rPr>
                <w:sz w:val="24"/>
                <w:szCs w:val="24"/>
              </w:rPr>
            </w:pPr>
            <w:r w:rsidRPr="00EB305F">
              <w:rPr>
                <w:sz w:val="24"/>
                <w:szCs w:val="24"/>
              </w:rPr>
              <w:t>PH24T-64</w:t>
            </w:r>
          </w:p>
        </w:tc>
        <w:tc>
          <w:tcPr>
            <w:tcW w:w="4395" w:type="dxa"/>
            <w:gridSpan w:val="5"/>
          </w:tcPr>
          <w:p w:rsidR="001E70A3" w:rsidRPr="00EB305F" w:rsidRDefault="001E70A3" w:rsidP="0037534D">
            <w:pPr>
              <w:jc w:val="both"/>
              <w:rPr>
                <w:sz w:val="24"/>
                <w:szCs w:val="24"/>
              </w:rPr>
            </w:pPr>
            <w:r w:rsidRPr="00EB305F">
              <w:rPr>
                <w:sz w:val="24"/>
                <w:szCs w:val="24"/>
              </w:rPr>
              <w:t>Втулка позиционирования</w:t>
            </w:r>
          </w:p>
        </w:tc>
        <w:tc>
          <w:tcPr>
            <w:tcW w:w="2126" w:type="dxa"/>
          </w:tcPr>
          <w:p w:rsidR="001E70A3" w:rsidRPr="00EB305F" w:rsidRDefault="001E70A3" w:rsidP="0037534D">
            <w:pPr>
              <w:jc w:val="both"/>
              <w:rPr>
                <w:sz w:val="24"/>
                <w:szCs w:val="24"/>
              </w:rPr>
            </w:pPr>
          </w:p>
        </w:tc>
        <w:tc>
          <w:tcPr>
            <w:tcW w:w="677" w:type="dxa"/>
          </w:tcPr>
          <w:p w:rsidR="001E70A3" w:rsidRPr="00EB305F" w:rsidRDefault="001E70A3" w:rsidP="0037534D">
            <w:pPr>
              <w:jc w:val="right"/>
              <w:rPr>
                <w:sz w:val="24"/>
                <w:szCs w:val="24"/>
              </w:rPr>
            </w:pPr>
            <w:r w:rsidRPr="00EB305F">
              <w:rPr>
                <w:sz w:val="24"/>
                <w:szCs w:val="24"/>
              </w:rPr>
              <w:t>1</w:t>
            </w:r>
          </w:p>
        </w:tc>
      </w:tr>
      <w:tr w:rsidR="001E70A3" w:rsidRPr="00EB305F" w:rsidTr="00EB305F">
        <w:tc>
          <w:tcPr>
            <w:tcW w:w="820" w:type="dxa"/>
            <w:gridSpan w:val="2"/>
          </w:tcPr>
          <w:p w:rsidR="001E70A3" w:rsidRPr="00EB305F" w:rsidRDefault="001E70A3" w:rsidP="0037534D">
            <w:pPr>
              <w:jc w:val="both"/>
              <w:rPr>
                <w:sz w:val="24"/>
                <w:szCs w:val="24"/>
              </w:rPr>
            </w:pPr>
            <w:r w:rsidRPr="00EB305F">
              <w:rPr>
                <w:sz w:val="24"/>
                <w:szCs w:val="24"/>
              </w:rPr>
              <w:t>65</w:t>
            </w:r>
          </w:p>
        </w:tc>
        <w:tc>
          <w:tcPr>
            <w:tcW w:w="1556" w:type="dxa"/>
            <w:gridSpan w:val="2"/>
          </w:tcPr>
          <w:p w:rsidR="001E70A3" w:rsidRPr="00EB305F" w:rsidRDefault="001E70A3" w:rsidP="0037534D">
            <w:pPr>
              <w:rPr>
                <w:sz w:val="24"/>
                <w:szCs w:val="24"/>
              </w:rPr>
            </w:pPr>
            <w:r w:rsidRPr="00EB305F">
              <w:rPr>
                <w:sz w:val="24"/>
                <w:szCs w:val="24"/>
              </w:rPr>
              <w:t>PH24T-65</w:t>
            </w:r>
          </w:p>
        </w:tc>
        <w:tc>
          <w:tcPr>
            <w:tcW w:w="4395" w:type="dxa"/>
            <w:gridSpan w:val="5"/>
          </w:tcPr>
          <w:p w:rsidR="001E70A3" w:rsidRPr="00EB305F" w:rsidRDefault="001E70A3" w:rsidP="0037534D">
            <w:pPr>
              <w:jc w:val="both"/>
              <w:rPr>
                <w:sz w:val="24"/>
                <w:szCs w:val="24"/>
              </w:rPr>
            </w:pPr>
            <w:r w:rsidRPr="00EB305F">
              <w:rPr>
                <w:sz w:val="24"/>
                <w:szCs w:val="24"/>
              </w:rPr>
              <w:t>Гнездо подшипника</w:t>
            </w:r>
          </w:p>
        </w:tc>
        <w:tc>
          <w:tcPr>
            <w:tcW w:w="2126" w:type="dxa"/>
          </w:tcPr>
          <w:p w:rsidR="001E70A3" w:rsidRPr="00EB305F" w:rsidRDefault="001E70A3" w:rsidP="0037534D">
            <w:pPr>
              <w:jc w:val="both"/>
              <w:rPr>
                <w:sz w:val="24"/>
                <w:szCs w:val="24"/>
              </w:rPr>
            </w:pPr>
          </w:p>
        </w:tc>
        <w:tc>
          <w:tcPr>
            <w:tcW w:w="677" w:type="dxa"/>
          </w:tcPr>
          <w:p w:rsidR="001E70A3" w:rsidRPr="00EB305F" w:rsidRDefault="001E70A3" w:rsidP="0037534D">
            <w:pPr>
              <w:jc w:val="right"/>
              <w:rPr>
                <w:sz w:val="24"/>
                <w:szCs w:val="24"/>
              </w:rPr>
            </w:pPr>
            <w:r w:rsidRPr="00EB305F">
              <w:rPr>
                <w:sz w:val="24"/>
                <w:szCs w:val="24"/>
              </w:rPr>
              <w:t>1</w:t>
            </w:r>
          </w:p>
        </w:tc>
      </w:tr>
      <w:tr w:rsidR="001E70A3" w:rsidRPr="00EB305F" w:rsidTr="00EB305F">
        <w:tc>
          <w:tcPr>
            <w:tcW w:w="820" w:type="dxa"/>
            <w:gridSpan w:val="2"/>
          </w:tcPr>
          <w:p w:rsidR="001E70A3" w:rsidRPr="00EB305F" w:rsidRDefault="001E70A3" w:rsidP="0037534D">
            <w:pPr>
              <w:jc w:val="both"/>
              <w:rPr>
                <w:sz w:val="24"/>
                <w:szCs w:val="24"/>
              </w:rPr>
            </w:pPr>
            <w:r w:rsidRPr="00EB305F">
              <w:rPr>
                <w:sz w:val="24"/>
                <w:szCs w:val="24"/>
              </w:rPr>
              <w:t>66</w:t>
            </w:r>
          </w:p>
        </w:tc>
        <w:tc>
          <w:tcPr>
            <w:tcW w:w="1556" w:type="dxa"/>
            <w:gridSpan w:val="2"/>
          </w:tcPr>
          <w:p w:rsidR="001E70A3" w:rsidRPr="00EB305F" w:rsidRDefault="001E70A3" w:rsidP="0037534D">
            <w:pPr>
              <w:rPr>
                <w:sz w:val="24"/>
                <w:szCs w:val="24"/>
              </w:rPr>
            </w:pPr>
            <w:r w:rsidRPr="00EB305F">
              <w:rPr>
                <w:sz w:val="24"/>
                <w:szCs w:val="24"/>
              </w:rPr>
              <w:t>PH24T-66</w:t>
            </w:r>
          </w:p>
        </w:tc>
        <w:tc>
          <w:tcPr>
            <w:tcW w:w="4395" w:type="dxa"/>
            <w:gridSpan w:val="5"/>
          </w:tcPr>
          <w:p w:rsidR="001E70A3" w:rsidRPr="00EB305F" w:rsidRDefault="001E70A3" w:rsidP="0037534D">
            <w:pPr>
              <w:jc w:val="both"/>
              <w:rPr>
                <w:sz w:val="24"/>
                <w:szCs w:val="24"/>
              </w:rPr>
            </w:pPr>
            <w:r w:rsidRPr="00EB305F">
              <w:rPr>
                <w:sz w:val="24"/>
                <w:szCs w:val="24"/>
              </w:rPr>
              <w:t>Штифт</w:t>
            </w:r>
          </w:p>
        </w:tc>
        <w:tc>
          <w:tcPr>
            <w:tcW w:w="2126" w:type="dxa"/>
          </w:tcPr>
          <w:p w:rsidR="001E70A3" w:rsidRPr="00EB305F" w:rsidRDefault="001E70A3" w:rsidP="0037534D">
            <w:pPr>
              <w:jc w:val="both"/>
              <w:rPr>
                <w:sz w:val="24"/>
                <w:szCs w:val="24"/>
              </w:rPr>
            </w:pPr>
          </w:p>
        </w:tc>
        <w:tc>
          <w:tcPr>
            <w:tcW w:w="677" w:type="dxa"/>
          </w:tcPr>
          <w:p w:rsidR="001E70A3" w:rsidRPr="00EB305F" w:rsidRDefault="001E70A3" w:rsidP="0037534D">
            <w:pPr>
              <w:jc w:val="right"/>
              <w:rPr>
                <w:sz w:val="24"/>
                <w:szCs w:val="24"/>
              </w:rPr>
            </w:pPr>
            <w:r w:rsidRPr="00EB305F">
              <w:rPr>
                <w:sz w:val="24"/>
                <w:szCs w:val="24"/>
              </w:rPr>
              <w:t>2</w:t>
            </w:r>
          </w:p>
        </w:tc>
      </w:tr>
      <w:tr w:rsidR="001E70A3" w:rsidRPr="00EB305F" w:rsidTr="00EB305F">
        <w:tc>
          <w:tcPr>
            <w:tcW w:w="820" w:type="dxa"/>
            <w:gridSpan w:val="2"/>
          </w:tcPr>
          <w:p w:rsidR="001E70A3" w:rsidRPr="00EB305F" w:rsidRDefault="001E70A3" w:rsidP="0037534D">
            <w:pPr>
              <w:jc w:val="both"/>
              <w:rPr>
                <w:sz w:val="24"/>
                <w:szCs w:val="24"/>
              </w:rPr>
            </w:pPr>
            <w:r w:rsidRPr="00EB305F">
              <w:rPr>
                <w:sz w:val="24"/>
                <w:szCs w:val="24"/>
              </w:rPr>
              <w:t>67</w:t>
            </w:r>
          </w:p>
        </w:tc>
        <w:tc>
          <w:tcPr>
            <w:tcW w:w="1556" w:type="dxa"/>
            <w:gridSpan w:val="2"/>
          </w:tcPr>
          <w:p w:rsidR="001E70A3" w:rsidRPr="00EB305F" w:rsidRDefault="001E70A3" w:rsidP="0037534D">
            <w:pPr>
              <w:rPr>
                <w:sz w:val="24"/>
                <w:szCs w:val="24"/>
              </w:rPr>
            </w:pPr>
            <w:r w:rsidRPr="00EB305F">
              <w:rPr>
                <w:sz w:val="24"/>
                <w:szCs w:val="24"/>
              </w:rPr>
              <w:t>PH24T-67</w:t>
            </w:r>
          </w:p>
        </w:tc>
        <w:tc>
          <w:tcPr>
            <w:tcW w:w="4395" w:type="dxa"/>
            <w:gridSpan w:val="5"/>
          </w:tcPr>
          <w:p w:rsidR="001E70A3" w:rsidRPr="00EB305F" w:rsidRDefault="001E70A3" w:rsidP="0037534D">
            <w:pPr>
              <w:jc w:val="both"/>
              <w:rPr>
                <w:sz w:val="24"/>
                <w:szCs w:val="24"/>
              </w:rPr>
            </w:pPr>
            <w:r w:rsidRPr="00EB305F">
              <w:rPr>
                <w:sz w:val="24"/>
                <w:szCs w:val="24"/>
              </w:rPr>
              <w:t>Шплинт</w:t>
            </w:r>
          </w:p>
        </w:tc>
        <w:tc>
          <w:tcPr>
            <w:tcW w:w="2126" w:type="dxa"/>
          </w:tcPr>
          <w:p w:rsidR="001E70A3" w:rsidRPr="00EB305F" w:rsidRDefault="001E70A3" w:rsidP="0037534D">
            <w:pPr>
              <w:jc w:val="both"/>
              <w:rPr>
                <w:sz w:val="24"/>
                <w:szCs w:val="24"/>
              </w:rPr>
            </w:pPr>
            <w:r w:rsidRPr="00EB305F">
              <w:rPr>
                <w:sz w:val="24"/>
                <w:szCs w:val="24"/>
              </w:rPr>
              <w:t>Ø 2,5 мм</w:t>
            </w:r>
          </w:p>
        </w:tc>
        <w:tc>
          <w:tcPr>
            <w:tcW w:w="677" w:type="dxa"/>
          </w:tcPr>
          <w:p w:rsidR="001E70A3" w:rsidRPr="00EB305F" w:rsidRDefault="001E70A3" w:rsidP="0037534D">
            <w:pPr>
              <w:jc w:val="right"/>
              <w:rPr>
                <w:sz w:val="24"/>
                <w:szCs w:val="24"/>
              </w:rPr>
            </w:pPr>
            <w:r w:rsidRPr="00EB305F">
              <w:rPr>
                <w:sz w:val="24"/>
                <w:szCs w:val="24"/>
              </w:rPr>
              <w:t>4</w:t>
            </w:r>
          </w:p>
        </w:tc>
      </w:tr>
      <w:tr w:rsidR="001E70A3" w:rsidRPr="00EB305F" w:rsidTr="00EB305F">
        <w:tc>
          <w:tcPr>
            <w:tcW w:w="820" w:type="dxa"/>
            <w:gridSpan w:val="2"/>
          </w:tcPr>
          <w:p w:rsidR="001E70A3" w:rsidRPr="00EB305F" w:rsidRDefault="001E70A3" w:rsidP="0037534D">
            <w:pPr>
              <w:jc w:val="both"/>
              <w:rPr>
                <w:sz w:val="24"/>
                <w:szCs w:val="24"/>
              </w:rPr>
            </w:pPr>
            <w:r w:rsidRPr="00EB305F">
              <w:rPr>
                <w:sz w:val="24"/>
                <w:szCs w:val="24"/>
              </w:rPr>
              <w:t>68</w:t>
            </w:r>
          </w:p>
        </w:tc>
        <w:tc>
          <w:tcPr>
            <w:tcW w:w="1556" w:type="dxa"/>
            <w:gridSpan w:val="2"/>
          </w:tcPr>
          <w:p w:rsidR="001E70A3" w:rsidRPr="00EB305F" w:rsidRDefault="001E70A3" w:rsidP="0037534D">
            <w:pPr>
              <w:rPr>
                <w:sz w:val="24"/>
                <w:szCs w:val="24"/>
              </w:rPr>
            </w:pPr>
            <w:r w:rsidRPr="00EB305F">
              <w:rPr>
                <w:sz w:val="24"/>
                <w:szCs w:val="24"/>
              </w:rPr>
              <w:t>PH24T-68</w:t>
            </w:r>
          </w:p>
        </w:tc>
        <w:tc>
          <w:tcPr>
            <w:tcW w:w="4395" w:type="dxa"/>
            <w:gridSpan w:val="5"/>
          </w:tcPr>
          <w:p w:rsidR="001E70A3" w:rsidRPr="00EB305F" w:rsidRDefault="001E70A3" w:rsidP="0037534D">
            <w:pPr>
              <w:jc w:val="both"/>
              <w:rPr>
                <w:sz w:val="24"/>
                <w:szCs w:val="24"/>
              </w:rPr>
            </w:pPr>
            <w:r w:rsidRPr="00EB305F">
              <w:rPr>
                <w:sz w:val="24"/>
                <w:szCs w:val="24"/>
              </w:rPr>
              <w:t>Рукоятка</w:t>
            </w:r>
          </w:p>
        </w:tc>
        <w:tc>
          <w:tcPr>
            <w:tcW w:w="2126" w:type="dxa"/>
          </w:tcPr>
          <w:p w:rsidR="001E70A3" w:rsidRPr="00EB305F" w:rsidRDefault="001E70A3" w:rsidP="0037534D">
            <w:pPr>
              <w:jc w:val="both"/>
              <w:rPr>
                <w:sz w:val="24"/>
                <w:szCs w:val="24"/>
              </w:rPr>
            </w:pPr>
          </w:p>
        </w:tc>
        <w:tc>
          <w:tcPr>
            <w:tcW w:w="677" w:type="dxa"/>
          </w:tcPr>
          <w:p w:rsidR="001E70A3" w:rsidRPr="00EB305F" w:rsidRDefault="001E70A3" w:rsidP="0037534D">
            <w:pPr>
              <w:jc w:val="right"/>
              <w:rPr>
                <w:sz w:val="24"/>
                <w:szCs w:val="24"/>
              </w:rPr>
            </w:pPr>
            <w:r w:rsidRPr="00EB305F">
              <w:rPr>
                <w:sz w:val="24"/>
                <w:szCs w:val="24"/>
              </w:rPr>
              <w:t>1</w:t>
            </w:r>
          </w:p>
        </w:tc>
      </w:tr>
      <w:tr w:rsidR="001E70A3" w:rsidRPr="00EB305F" w:rsidTr="00EB305F">
        <w:tc>
          <w:tcPr>
            <w:tcW w:w="820" w:type="dxa"/>
            <w:gridSpan w:val="2"/>
          </w:tcPr>
          <w:p w:rsidR="001E70A3" w:rsidRPr="00EB305F" w:rsidRDefault="001E70A3" w:rsidP="0037534D">
            <w:pPr>
              <w:jc w:val="both"/>
              <w:rPr>
                <w:sz w:val="24"/>
                <w:szCs w:val="24"/>
              </w:rPr>
            </w:pPr>
            <w:r w:rsidRPr="00EB305F">
              <w:rPr>
                <w:sz w:val="24"/>
                <w:szCs w:val="24"/>
              </w:rPr>
              <w:t>69</w:t>
            </w:r>
          </w:p>
        </w:tc>
        <w:tc>
          <w:tcPr>
            <w:tcW w:w="1556" w:type="dxa"/>
            <w:gridSpan w:val="2"/>
          </w:tcPr>
          <w:p w:rsidR="001E70A3" w:rsidRPr="00EB305F" w:rsidRDefault="001E70A3" w:rsidP="0037534D">
            <w:pPr>
              <w:rPr>
                <w:sz w:val="24"/>
                <w:szCs w:val="24"/>
              </w:rPr>
            </w:pPr>
            <w:r w:rsidRPr="00EB305F">
              <w:rPr>
                <w:sz w:val="24"/>
                <w:szCs w:val="24"/>
              </w:rPr>
              <w:t>PH24T-69</w:t>
            </w:r>
          </w:p>
        </w:tc>
        <w:tc>
          <w:tcPr>
            <w:tcW w:w="4395" w:type="dxa"/>
            <w:gridSpan w:val="5"/>
          </w:tcPr>
          <w:p w:rsidR="001E70A3" w:rsidRPr="00EB305F" w:rsidRDefault="001E70A3" w:rsidP="0037534D">
            <w:pPr>
              <w:jc w:val="both"/>
              <w:rPr>
                <w:sz w:val="24"/>
                <w:szCs w:val="24"/>
              </w:rPr>
            </w:pPr>
            <w:r w:rsidRPr="00EB305F">
              <w:rPr>
                <w:sz w:val="24"/>
                <w:szCs w:val="24"/>
              </w:rPr>
              <w:t>Уплотнительное кольцо</w:t>
            </w:r>
          </w:p>
        </w:tc>
        <w:tc>
          <w:tcPr>
            <w:tcW w:w="2126" w:type="dxa"/>
          </w:tcPr>
          <w:p w:rsidR="001E70A3" w:rsidRPr="00EB305F" w:rsidRDefault="001E70A3" w:rsidP="0037534D">
            <w:pPr>
              <w:jc w:val="both"/>
              <w:rPr>
                <w:sz w:val="24"/>
                <w:szCs w:val="24"/>
              </w:rPr>
            </w:pPr>
            <w:r w:rsidRPr="00EB305F">
              <w:rPr>
                <w:sz w:val="24"/>
                <w:szCs w:val="24"/>
              </w:rPr>
              <w:t>3,1×26 мм</w:t>
            </w:r>
          </w:p>
        </w:tc>
        <w:tc>
          <w:tcPr>
            <w:tcW w:w="677" w:type="dxa"/>
          </w:tcPr>
          <w:p w:rsidR="001E70A3" w:rsidRPr="00EB305F" w:rsidRDefault="001E70A3" w:rsidP="0037534D">
            <w:pPr>
              <w:jc w:val="right"/>
              <w:rPr>
                <w:sz w:val="24"/>
                <w:szCs w:val="24"/>
              </w:rPr>
            </w:pPr>
            <w:r w:rsidRPr="00EB305F">
              <w:rPr>
                <w:sz w:val="24"/>
                <w:szCs w:val="24"/>
              </w:rPr>
              <w:t>1</w:t>
            </w:r>
          </w:p>
        </w:tc>
      </w:tr>
      <w:tr w:rsidR="001E70A3" w:rsidRPr="00EB305F" w:rsidTr="00EB305F">
        <w:tc>
          <w:tcPr>
            <w:tcW w:w="820" w:type="dxa"/>
            <w:gridSpan w:val="2"/>
          </w:tcPr>
          <w:p w:rsidR="001E70A3" w:rsidRPr="00EB305F" w:rsidRDefault="001E70A3" w:rsidP="0037534D">
            <w:pPr>
              <w:jc w:val="both"/>
              <w:rPr>
                <w:sz w:val="24"/>
                <w:szCs w:val="24"/>
              </w:rPr>
            </w:pPr>
            <w:r w:rsidRPr="00EB305F">
              <w:rPr>
                <w:sz w:val="24"/>
                <w:szCs w:val="24"/>
              </w:rPr>
              <w:t>70</w:t>
            </w:r>
          </w:p>
        </w:tc>
        <w:tc>
          <w:tcPr>
            <w:tcW w:w="1556" w:type="dxa"/>
            <w:gridSpan w:val="2"/>
          </w:tcPr>
          <w:p w:rsidR="001E70A3" w:rsidRPr="00EB305F" w:rsidRDefault="001E70A3" w:rsidP="0037534D">
            <w:pPr>
              <w:rPr>
                <w:sz w:val="24"/>
                <w:szCs w:val="24"/>
              </w:rPr>
            </w:pPr>
            <w:r w:rsidRPr="00EB305F">
              <w:rPr>
                <w:sz w:val="24"/>
                <w:szCs w:val="24"/>
              </w:rPr>
              <w:t>PH24T-70</w:t>
            </w:r>
          </w:p>
        </w:tc>
        <w:tc>
          <w:tcPr>
            <w:tcW w:w="4395" w:type="dxa"/>
            <w:gridSpan w:val="5"/>
          </w:tcPr>
          <w:p w:rsidR="001E70A3" w:rsidRPr="00EB305F" w:rsidRDefault="001E70A3" w:rsidP="0037534D">
            <w:pPr>
              <w:jc w:val="both"/>
              <w:rPr>
                <w:sz w:val="24"/>
                <w:szCs w:val="24"/>
              </w:rPr>
            </w:pPr>
            <w:r w:rsidRPr="00EB305F">
              <w:rPr>
                <w:sz w:val="24"/>
                <w:szCs w:val="24"/>
              </w:rPr>
              <w:t>Крышка рукоятки</w:t>
            </w:r>
          </w:p>
        </w:tc>
        <w:tc>
          <w:tcPr>
            <w:tcW w:w="2126" w:type="dxa"/>
          </w:tcPr>
          <w:p w:rsidR="001E70A3" w:rsidRPr="00EB305F" w:rsidRDefault="001E70A3" w:rsidP="0037534D">
            <w:pPr>
              <w:jc w:val="both"/>
              <w:rPr>
                <w:sz w:val="24"/>
                <w:szCs w:val="24"/>
              </w:rPr>
            </w:pPr>
          </w:p>
        </w:tc>
        <w:tc>
          <w:tcPr>
            <w:tcW w:w="677" w:type="dxa"/>
          </w:tcPr>
          <w:p w:rsidR="001E70A3" w:rsidRPr="00EB305F" w:rsidRDefault="001E70A3" w:rsidP="0037534D">
            <w:pPr>
              <w:jc w:val="right"/>
              <w:rPr>
                <w:sz w:val="24"/>
                <w:szCs w:val="24"/>
              </w:rPr>
            </w:pPr>
            <w:r w:rsidRPr="00EB305F">
              <w:rPr>
                <w:sz w:val="24"/>
                <w:szCs w:val="24"/>
              </w:rPr>
              <w:t>1</w:t>
            </w:r>
          </w:p>
        </w:tc>
      </w:tr>
      <w:tr w:rsidR="001E70A3" w:rsidRPr="00EB305F" w:rsidTr="00EB305F">
        <w:tc>
          <w:tcPr>
            <w:tcW w:w="820" w:type="dxa"/>
            <w:gridSpan w:val="2"/>
          </w:tcPr>
          <w:p w:rsidR="001E70A3" w:rsidRPr="00EB305F" w:rsidRDefault="001E70A3" w:rsidP="0037534D">
            <w:pPr>
              <w:jc w:val="both"/>
              <w:rPr>
                <w:sz w:val="24"/>
                <w:szCs w:val="24"/>
              </w:rPr>
            </w:pPr>
            <w:r w:rsidRPr="00EB305F">
              <w:rPr>
                <w:sz w:val="24"/>
                <w:szCs w:val="24"/>
              </w:rPr>
              <w:t>71</w:t>
            </w:r>
          </w:p>
        </w:tc>
        <w:tc>
          <w:tcPr>
            <w:tcW w:w="1556" w:type="dxa"/>
            <w:gridSpan w:val="2"/>
          </w:tcPr>
          <w:p w:rsidR="001E70A3" w:rsidRPr="00EB305F" w:rsidRDefault="001E70A3" w:rsidP="0037534D">
            <w:pPr>
              <w:rPr>
                <w:sz w:val="24"/>
                <w:szCs w:val="24"/>
              </w:rPr>
            </w:pPr>
            <w:r w:rsidRPr="00EB305F">
              <w:rPr>
                <w:sz w:val="24"/>
                <w:szCs w:val="24"/>
              </w:rPr>
              <w:t>PH24T-71</w:t>
            </w:r>
          </w:p>
        </w:tc>
        <w:tc>
          <w:tcPr>
            <w:tcW w:w="4395" w:type="dxa"/>
            <w:gridSpan w:val="5"/>
          </w:tcPr>
          <w:p w:rsidR="001E70A3" w:rsidRPr="00EB305F" w:rsidRDefault="001E70A3" w:rsidP="0037534D">
            <w:pPr>
              <w:jc w:val="both"/>
              <w:rPr>
                <w:sz w:val="24"/>
                <w:szCs w:val="24"/>
              </w:rPr>
            </w:pPr>
            <w:r w:rsidRPr="00EB305F">
              <w:rPr>
                <w:sz w:val="24"/>
                <w:szCs w:val="24"/>
              </w:rPr>
              <w:t>Поворотная ручка</w:t>
            </w:r>
          </w:p>
        </w:tc>
        <w:tc>
          <w:tcPr>
            <w:tcW w:w="2126" w:type="dxa"/>
          </w:tcPr>
          <w:p w:rsidR="001E70A3" w:rsidRPr="00EB305F" w:rsidRDefault="001E70A3" w:rsidP="0037534D">
            <w:pPr>
              <w:jc w:val="both"/>
              <w:rPr>
                <w:sz w:val="24"/>
                <w:szCs w:val="24"/>
              </w:rPr>
            </w:pPr>
          </w:p>
        </w:tc>
        <w:tc>
          <w:tcPr>
            <w:tcW w:w="677" w:type="dxa"/>
          </w:tcPr>
          <w:p w:rsidR="001E70A3" w:rsidRPr="00EB305F" w:rsidRDefault="001E70A3" w:rsidP="0037534D">
            <w:pPr>
              <w:jc w:val="right"/>
              <w:rPr>
                <w:sz w:val="24"/>
                <w:szCs w:val="24"/>
              </w:rPr>
            </w:pPr>
            <w:r w:rsidRPr="00EB305F">
              <w:rPr>
                <w:sz w:val="24"/>
                <w:szCs w:val="24"/>
              </w:rPr>
              <w:t>1</w:t>
            </w:r>
          </w:p>
        </w:tc>
      </w:tr>
      <w:tr w:rsidR="001E70A3" w:rsidRPr="00EB305F" w:rsidTr="00EB305F">
        <w:tc>
          <w:tcPr>
            <w:tcW w:w="820" w:type="dxa"/>
            <w:gridSpan w:val="2"/>
          </w:tcPr>
          <w:p w:rsidR="001E70A3" w:rsidRPr="00EB305F" w:rsidRDefault="001E70A3" w:rsidP="0037534D">
            <w:pPr>
              <w:jc w:val="both"/>
              <w:rPr>
                <w:sz w:val="24"/>
                <w:szCs w:val="24"/>
              </w:rPr>
            </w:pPr>
            <w:r w:rsidRPr="00EB305F">
              <w:rPr>
                <w:sz w:val="24"/>
                <w:szCs w:val="24"/>
              </w:rPr>
              <w:t>72</w:t>
            </w:r>
          </w:p>
        </w:tc>
        <w:tc>
          <w:tcPr>
            <w:tcW w:w="1556" w:type="dxa"/>
            <w:gridSpan w:val="2"/>
          </w:tcPr>
          <w:p w:rsidR="001E70A3" w:rsidRPr="00EB305F" w:rsidRDefault="001E70A3" w:rsidP="0037534D">
            <w:pPr>
              <w:rPr>
                <w:sz w:val="24"/>
                <w:szCs w:val="24"/>
              </w:rPr>
            </w:pPr>
            <w:r w:rsidRPr="00EB305F">
              <w:rPr>
                <w:sz w:val="24"/>
                <w:szCs w:val="24"/>
              </w:rPr>
              <w:t>PH24T-72</w:t>
            </w:r>
          </w:p>
        </w:tc>
        <w:tc>
          <w:tcPr>
            <w:tcW w:w="4395" w:type="dxa"/>
            <w:gridSpan w:val="5"/>
          </w:tcPr>
          <w:p w:rsidR="001E70A3" w:rsidRPr="00EB305F" w:rsidRDefault="001E70A3" w:rsidP="0037534D">
            <w:pPr>
              <w:jc w:val="both"/>
              <w:rPr>
                <w:sz w:val="24"/>
                <w:szCs w:val="24"/>
              </w:rPr>
            </w:pPr>
            <w:r w:rsidRPr="00EB305F">
              <w:rPr>
                <w:sz w:val="24"/>
                <w:szCs w:val="24"/>
              </w:rPr>
              <w:t>Осевой подшипник</w:t>
            </w:r>
          </w:p>
        </w:tc>
        <w:tc>
          <w:tcPr>
            <w:tcW w:w="2126" w:type="dxa"/>
          </w:tcPr>
          <w:p w:rsidR="001E70A3" w:rsidRPr="00EB305F" w:rsidRDefault="001E70A3" w:rsidP="0037534D">
            <w:pPr>
              <w:rPr>
                <w:sz w:val="24"/>
                <w:szCs w:val="24"/>
              </w:rPr>
            </w:pPr>
            <w:r w:rsidRPr="00EB305F">
              <w:rPr>
                <w:sz w:val="24"/>
                <w:szCs w:val="24"/>
              </w:rPr>
              <w:t>Ø 15×032×12</w:t>
            </w:r>
          </w:p>
        </w:tc>
        <w:tc>
          <w:tcPr>
            <w:tcW w:w="677" w:type="dxa"/>
          </w:tcPr>
          <w:p w:rsidR="001E70A3" w:rsidRPr="00EB305F" w:rsidRDefault="001E70A3" w:rsidP="0037534D">
            <w:pPr>
              <w:jc w:val="right"/>
              <w:rPr>
                <w:sz w:val="24"/>
                <w:szCs w:val="24"/>
              </w:rPr>
            </w:pPr>
            <w:r w:rsidRPr="00EB305F">
              <w:rPr>
                <w:sz w:val="24"/>
                <w:szCs w:val="24"/>
              </w:rPr>
              <w:t>1</w:t>
            </w:r>
          </w:p>
        </w:tc>
      </w:tr>
      <w:tr w:rsidR="000B20F4" w:rsidRPr="00EB305F" w:rsidTr="00EB305F">
        <w:tc>
          <w:tcPr>
            <w:tcW w:w="820" w:type="dxa"/>
            <w:gridSpan w:val="2"/>
          </w:tcPr>
          <w:p w:rsidR="000B20F4" w:rsidRPr="00EB305F" w:rsidRDefault="000B20F4" w:rsidP="0037534D">
            <w:pPr>
              <w:jc w:val="both"/>
              <w:rPr>
                <w:sz w:val="24"/>
                <w:szCs w:val="24"/>
              </w:rPr>
            </w:pPr>
            <w:r w:rsidRPr="00EB305F">
              <w:rPr>
                <w:sz w:val="24"/>
                <w:szCs w:val="24"/>
              </w:rPr>
              <w:t>73</w:t>
            </w:r>
          </w:p>
        </w:tc>
        <w:tc>
          <w:tcPr>
            <w:tcW w:w="1556" w:type="dxa"/>
            <w:gridSpan w:val="2"/>
          </w:tcPr>
          <w:p w:rsidR="000B20F4" w:rsidRPr="00EB305F" w:rsidRDefault="000B20F4" w:rsidP="0037534D">
            <w:pPr>
              <w:rPr>
                <w:sz w:val="24"/>
                <w:szCs w:val="24"/>
              </w:rPr>
            </w:pPr>
            <w:r w:rsidRPr="00EB305F">
              <w:rPr>
                <w:sz w:val="24"/>
                <w:szCs w:val="24"/>
              </w:rPr>
              <w:t>PH24T-73</w:t>
            </w:r>
          </w:p>
        </w:tc>
        <w:tc>
          <w:tcPr>
            <w:tcW w:w="4395" w:type="dxa"/>
            <w:gridSpan w:val="5"/>
          </w:tcPr>
          <w:p w:rsidR="000B20F4" w:rsidRPr="00EB305F" w:rsidRDefault="000B20F4" w:rsidP="0037534D">
            <w:pPr>
              <w:jc w:val="both"/>
              <w:rPr>
                <w:sz w:val="24"/>
                <w:szCs w:val="24"/>
              </w:rPr>
            </w:pPr>
            <w:r w:rsidRPr="00EB305F">
              <w:rPr>
                <w:sz w:val="24"/>
                <w:szCs w:val="24"/>
              </w:rPr>
              <w:t>Накладная пластина для переключателя</w:t>
            </w:r>
          </w:p>
        </w:tc>
        <w:tc>
          <w:tcPr>
            <w:tcW w:w="2126" w:type="dxa"/>
          </w:tcPr>
          <w:p w:rsidR="000B20F4" w:rsidRPr="00EB305F" w:rsidRDefault="000B20F4" w:rsidP="0037534D">
            <w:pPr>
              <w:rPr>
                <w:sz w:val="24"/>
                <w:szCs w:val="24"/>
              </w:rPr>
            </w:pPr>
          </w:p>
        </w:tc>
        <w:tc>
          <w:tcPr>
            <w:tcW w:w="677" w:type="dxa"/>
          </w:tcPr>
          <w:p w:rsidR="000B20F4" w:rsidRPr="00EB305F" w:rsidRDefault="00BC0C5A" w:rsidP="00BC0C5A">
            <w:pPr>
              <w:jc w:val="right"/>
              <w:rPr>
                <w:sz w:val="24"/>
                <w:szCs w:val="24"/>
              </w:rPr>
            </w:pPr>
            <w:r w:rsidRPr="00EB305F">
              <w:rPr>
                <w:sz w:val="24"/>
                <w:szCs w:val="24"/>
              </w:rPr>
              <w:t>1</w:t>
            </w:r>
          </w:p>
        </w:tc>
      </w:tr>
      <w:tr w:rsidR="000B20F4" w:rsidRPr="00EB305F" w:rsidTr="00EB305F">
        <w:tc>
          <w:tcPr>
            <w:tcW w:w="820" w:type="dxa"/>
            <w:gridSpan w:val="2"/>
          </w:tcPr>
          <w:p w:rsidR="000B20F4" w:rsidRPr="00EB305F" w:rsidRDefault="000B20F4" w:rsidP="0037534D">
            <w:pPr>
              <w:jc w:val="both"/>
              <w:rPr>
                <w:sz w:val="24"/>
                <w:szCs w:val="24"/>
              </w:rPr>
            </w:pPr>
            <w:r w:rsidRPr="00EB305F">
              <w:rPr>
                <w:sz w:val="24"/>
                <w:szCs w:val="24"/>
              </w:rPr>
              <w:t>74</w:t>
            </w:r>
          </w:p>
        </w:tc>
        <w:tc>
          <w:tcPr>
            <w:tcW w:w="1556" w:type="dxa"/>
            <w:gridSpan w:val="2"/>
          </w:tcPr>
          <w:p w:rsidR="000B20F4" w:rsidRPr="00EB305F" w:rsidRDefault="000B20F4" w:rsidP="0037534D">
            <w:pPr>
              <w:rPr>
                <w:sz w:val="24"/>
                <w:szCs w:val="24"/>
              </w:rPr>
            </w:pPr>
            <w:r w:rsidRPr="00EB305F">
              <w:rPr>
                <w:sz w:val="24"/>
                <w:szCs w:val="24"/>
              </w:rPr>
              <w:t>TS-2284082</w:t>
            </w:r>
          </w:p>
        </w:tc>
        <w:tc>
          <w:tcPr>
            <w:tcW w:w="4395" w:type="dxa"/>
            <w:gridSpan w:val="5"/>
          </w:tcPr>
          <w:p w:rsidR="000B20F4" w:rsidRPr="00EB305F" w:rsidRDefault="000B20F4" w:rsidP="001B10B6">
            <w:pPr>
              <w:rPr>
                <w:sz w:val="24"/>
                <w:szCs w:val="24"/>
              </w:rPr>
            </w:pPr>
            <w:r w:rsidRPr="00EB305F">
              <w:rPr>
                <w:sz w:val="24"/>
                <w:szCs w:val="24"/>
              </w:rPr>
              <w:t xml:space="preserve">Винт </w:t>
            </w:r>
            <w:proofErr w:type="spellStart"/>
            <w:r w:rsidRPr="00EB305F">
              <w:rPr>
                <w:sz w:val="24"/>
                <w:szCs w:val="24"/>
              </w:rPr>
              <w:t>Phillips</w:t>
            </w:r>
            <w:proofErr w:type="spellEnd"/>
            <w:r w:rsidRPr="00EB305F">
              <w:rPr>
                <w:sz w:val="24"/>
                <w:szCs w:val="24"/>
              </w:rPr>
              <w:t xml:space="preserve"> с плоско-выпуклой головкой</w:t>
            </w:r>
          </w:p>
        </w:tc>
        <w:tc>
          <w:tcPr>
            <w:tcW w:w="2126" w:type="dxa"/>
          </w:tcPr>
          <w:p w:rsidR="000B20F4" w:rsidRPr="00EB305F" w:rsidRDefault="005142BD" w:rsidP="0037534D">
            <w:pPr>
              <w:rPr>
                <w:sz w:val="24"/>
                <w:szCs w:val="24"/>
              </w:rPr>
            </w:pPr>
            <w:r w:rsidRPr="00EB305F">
              <w:rPr>
                <w:sz w:val="24"/>
                <w:szCs w:val="24"/>
              </w:rPr>
              <w:t>M4x8</w:t>
            </w:r>
          </w:p>
        </w:tc>
        <w:tc>
          <w:tcPr>
            <w:tcW w:w="677" w:type="dxa"/>
          </w:tcPr>
          <w:p w:rsidR="000B20F4" w:rsidRPr="00EB305F" w:rsidRDefault="00BC0C5A" w:rsidP="00BC0C5A">
            <w:pPr>
              <w:jc w:val="right"/>
              <w:rPr>
                <w:sz w:val="24"/>
                <w:szCs w:val="24"/>
              </w:rPr>
            </w:pPr>
            <w:r w:rsidRPr="00EB305F">
              <w:rPr>
                <w:sz w:val="24"/>
                <w:szCs w:val="24"/>
              </w:rPr>
              <w:t>2</w:t>
            </w:r>
          </w:p>
        </w:tc>
      </w:tr>
      <w:tr w:rsidR="00847844" w:rsidRPr="00EB305F" w:rsidTr="00EB305F">
        <w:tc>
          <w:tcPr>
            <w:tcW w:w="820" w:type="dxa"/>
            <w:gridSpan w:val="2"/>
          </w:tcPr>
          <w:p w:rsidR="00847844" w:rsidRPr="00EB305F" w:rsidRDefault="00847844" w:rsidP="0037534D">
            <w:pPr>
              <w:jc w:val="both"/>
              <w:rPr>
                <w:sz w:val="24"/>
                <w:szCs w:val="24"/>
              </w:rPr>
            </w:pPr>
            <w:r w:rsidRPr="00EB305F">
              <w:rPr>
                <w:sz w:val="24"/>
                <w:szCs w:val="24"/>
              </w:rPr>
              <w:t>75</w:t>
            </w:r>
          </w:p>
        </w:tc>
        <w:tc>
          <w:tcPr>
            <w:tcW w:w="1556" w:type="dxa"/>
            <w:gridSpan w:val="2"/>
          </w:tcPr>
          <w:p w:rsidR="00847844" w:rsidRPr="00EB305F" w:rsidRDefault="00847844" w:rsidP="0037534D">
            <w:pPr>
              <w:rPr>
                <w:sz w:val="24"/>
                <w:szCs w:val="24"/>
              </w:rPr>
            </w:pPr>
            <w:r w:rsidRPr="00EB305F">
              <w:rPr>
                <w:sz w:val="24"/>
                <w:szCs w:val="24"/>
              </w:rPr>
              <w:t>TS-1491041</w:t>
            </w:r>
          </w:p>
        </w:tc>
        <w:tc>
          <w:tcPr>
            <w:tcW w:w="4395" w:type="dxa"/>
            <w:gridSpan w:val="5"/>
          </w:tcPr>
          <w:p w:rsidR="00847844" w:rsidRPr="00EB305F" w:rsidRDefault="000B20F4" w:rsidP="0037534D">
            <w:pPr>
              <w:jc w:val="both"/>
              <w:rPr>
                <w:sz w:val="24"/>
                <w:szCs w:val="24"/>
              </w:rPr>
            </w:pPr>
            <w:r w:rsidRPr="00EB305F">
              <w:rPr>
                <w:sz w:val="24"/>
                <w:szCs w:val="24"/>
              </w:rPr>
              <w:t>Винт с шестигранной головкой</w:t>
            </w:r>
          </w:p>
        </w:tc>
        <w:tc>
          <w:tcPr>
            <w:tcW w:w="2126" w:type="dxa"/>
          </w:tcPr>
          <w:p w:rsidR="00847844" w:rsidRPr="00EB305F" w:rsidRDefault="005142BD" w:rsidP="0037534D">
            <w:pPr>
              <w:jc w:val="both"/>
              <w:rPr>
                <w:sz w:val="24"/>
                <w:szCs w:val="24"/>
              </w:rPr>
            </w:pPr>
            <w:r w:rsidRPr="00EB305F">
              <w:rPr>
                <w:sz w:val="24"/>
                <w:szCs w:val="24"/>
              </w:rPr>
              <w:t>M10×30</w:t>
            </w:r>
          </w:p>
        </w:tc>
        <w:tc>
          <w:tcPr>
            <w:tcW w:w="677" w:type="dxa"/>
          </w:tcPr>
          <w:p w:rsidR="00847844" w:rsidRPr="00EB305F" w:rsidRDefault="00BC0C5A" w:rsidP="00BC0C5A">
            <w:pPr>
              <w:jc w:val="right"/>
              <w:rPr>
                <w:sz w:val="24"/>
                <w:szCs w:val="24"/>
              </w:rPr>
            </w:pPr>
            <w:r w:rsidRPr="00EB305F">
              <w:rPr>
                <w:sz w:val="24"/>
                <w:szCs w:val="24"/>
              </w:rPr>
              <w:t>4</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76</w:t>
            </w:r>
          </w:p>
        </w:tc>
        <w:tc>
          <w:tcPr>
            <w:tcW w:w="1556" w:type="dxa"/>
            <w:gridSpan w:val="2"/>
          </w:tcPr>
          <w:p w:rsidR="00302A8A" w:rsidRPr="00EB305F" w:rsidRDefault="00822C23" w:rsidP="00125898">
            <w:pPr>
              <w:rPr>
                <w:sz w:val="24"/>
                <w:szCs w:val="24"/>
              </w:rPr>
            </w:pPr>
            <w:r w:rsidRPr="00EB305F">
              <w:rPr>
                <w:sz w:val="24"/>
                <w:szCs w:val="24"/>
              </w:rPr>
              <w:t>TS-2361101</w:t>
            </w:r>
          </w:p>
        </w:tc>
        <w:tc>
          <w:tcPr>
            <w:tcW w:w="4395" w:type="dxa"/>
            <w:gridSpan w:val="5"/>
          </w:tcPr>
          <w:p w:rsidR="00302A8A" w:rsidRPr="00EB305F" w:rsidRDefault="000B20F4" w:rsidP="0087662E">
            <w:pPr>
              <w:jc w:val="both"/>
              <w:rPr>
                <w:sz w:val="24"/>
                <w:szCs w:val="24"/>
              </w:rPr>
            </w:pPr>
            <w:r w:rsidRPr="00EB305F">
              <w:rPr>
                <w:sz w:val="24"/>
                <w:szCs w:val="24"/>
              </w:rPr>
              <w:t>Пружинная шайба</w:t>
            </w:r>
          </w:p>
        </w:tc>
        <w:tc>
          <w:tcPr>
            <w:tcW w:w="2126" w:type="dxa"/>
          </w:tcPr>
          <w:p w:rsidR="00302A8A" w:rsidRPr="00EB305F" w:rsidRDefault="005142BD" w:rsidP="0087662E">
            <w:pPr>
              <w:jc w:val="both"/>
              <w:rPr>
                <w:sz w:val="24"/>
                <w:szCs w:val="24"/>
              </w:rPr>
            </w:pPr>
            <w:r w:rsidRPr="00EB305F">
              <w:rPr>
                <w:sz w:val="24"/>
                <w:szCs w:val="24"/>
              </w:rPr>
              <w:t>Ø 10 мм</w:t>
            </w:r>
          </w:p>
        </w:tc>
        <w:tc>
          <w:tcPr>
            <w:tcW w:w="677" w:type="dxa"/>
          </w:tcPr>
          <w:p w:rsidR="00302A8A" w:rsidRPr="00EB305F" w:rsidRDefault="00BC0C5A" w:rsidP="00BC0C5A">
            <w:pPr>
              <w:jc w:val="right"/>
              <w:rPr>
                <w:sz w:val="24"/>
                <w:szCs w:val="24"/>
              </w:rPr>
            </w:pPr>
            <w:r w:rsidRPr="00EB305F">
              <w:rPr>
                <w:sz w:val="24"/>
                <w:szCs w:val="24"/>
              </w:rPr>
              <w:t>4</w:t>
            </w:r>
          </w:p>
        </w:tc>
      </w:tr>
      <w:tr w:rsidR="00302A8A" w:rsidRPr="00EB305F" w:rsidTr="00EB305F">
        <w:tc>
          <w:tcPr>
            <w:tcW w:w="820" w:type="dxa"/>
            <w:gridSpan w:val="2"/>
          </w:tcPr>
          <w:p w:rsidR="00302A8A" w:rsidRPr="00EB305F" w:rsidRDefault="00302A8A" w:rsidP="0087662E">
            <w:pPr>
              <w:jc w:val="both"/>
              <w:rPr>
                <w:sz w:val="24"/>
                <w:szCs w:val="24"/>
              </w:rPr>
            </w:pPr>
            <w:r w:rsidRPr="00EB305F">
              <w:rPr>
                <w:sz w:val="24"/>
                <w:szCs w:val="24"/>
              </w:rPr>
              <w:t>77</w:t>
            </w:r>
          </w:p>
        </w:tc>
        <w:tc>
          <w:tcPr>
            <w:tcW w:w="1556" w:type="dxa"/>
            <w:gridSpan w:val="2"/>
          </w:tcPr>
          <w:p w:rsidR="00302A8A" w:rsidRPr="00EB305F" w:rsidRDefault="00822C23" w:rsidP="00125898">
            <w:pPr>
              <w:rPr>
                <w:sz w:val="24"/>
                <w:szCs w:val="24"/>
              </w:rPr>
            </w:pPr>
            <w:r w:rsidRPr="00EB305F">
              <w:rPr>
                <w:sz w:val="24"/>
                <w:szCs w:val="24"/>
              </w:rPr>
              <w:t>TS-1550071</w:t>
            </w:r>
          </w:p>
        </w:tc>
        <w:tc>
          <w:tcPr>
            <w:tcW w:w="4395" w:type="dxa"/>
            <w:gridSpan w:val="5"/>
          </w:tcPr>
          <w:p w:rsidR="00302A8A" w:rsidRPr="00EB305F" w:rsidRDefault="000B20F4" w:rsidP="0087662E">
            <w:pPr>
              <w:jc w:val="both"/>
              <w:rPr>
                <w:sz w:val="24"/>
                <w:szCs w:val="24"/>
              </w:rPr>
            </w:pPr>
            <w:r w:rsidRPr="00EB305F">
              <w:rPr>
                <w:sz w:val="24"/>
                <w:szCs w:val="24"/>
              </w:rPr>
              <w:t>Плоская шайба</w:t>
            </w:r>
          </w:p>
        </w:tc>
        <w:tc>
          <w:tcPr>
            <w:tcW w:w="2126" w:type="dxa"/>
          </w:tcPr>
          <w:p w:rsidR="00302A8A" w:rsidRPr="00EB305F" w:rsidRDefault="005142BD" w:rsidP="0087662E">
            <w:pPr>
              <w:jc w:val="both"/>
              <w:rPr>
                <w:sz w:val="24"/>
                <w:szCs w:val="24"/>
              </w:rPr>
            </w:pPr>
            <w:r w:rsidRPr="00EB305F">
              <w:rPr>
                <w:sz w:val="24"/>
                <w:szCs w:val="24"/>
              </w:rPr>
              <w:t>Ø 10 мм</w:t>
            </w:r>
          </w:p>
        </w:tc>
        <w:tc>
          <w:tcPr>
            <w:tcW w:w="677" w:type="dxa"/>
          </w:tcPr>
          <w:p w:rsidR="00302A8A" w:rsidRPr="00EB305F" w:rsidRDefault="00BC0C5A" w:rsidP="00BC0C5A">
            <w:pPr>
              <w:jc w:val="right"/>
              <w:rPr>
                <w:sz w:val="24"/>
                <w:szCs w:val="24"/>
              </w:rPr>
            </w:pPr>
            <w:r w:rsidRPr="00EB305F">
              <w:rPr>
                <w:sz w:val="24"/>
                <w:szCs w:val="24"/>
              </w:rPr>
              <w:t>4</w:t>
            </w:r>
          </w:p>
        </w:tc>
      </w:tr>
      <w:tr w:rsidR="00302A8A" w:rsidRPr="00EB305F" w:rsidTr="00EB305F">
        <w:tc>
          <w:tcPr>
            <w:tcW w:w="820" w:type="dxa"/>
            <w:gridSpan w:val="2"/>
          </w:tcPr>
          <w:p w:rsidR="00302A8A" w:rsidRPr="00EB305F" w:rsidRDefault="00302A8A" w:rsidP="0087662E">
            <w:pPr>
              <w:jc w:val="both"/>
              <w:rPr>
                <w:sz w:val="24"/>
                <w:szCs w:val="24"/>
              </w:rPr>
            </w:pPr>
          </w:p>
        </w:tc>
        <w:tc>
          <w:tcPr>
            <w:tcW w:w="1556" w:type="dxa"/>
            <w:gridSpan w:val="2"/>
          </w:tcPr>
          <w:p w:rsidR="00302A8A" w:rsidRPr="00EB305F" w:rsidRDefault="00822C23" w:rsidP="00125898">
            <w:pPr>
              <w:rPr>
                <w:sz w:val="24"/>
                <w:szCs w:val="24"/>
              </w:rPr>
            </w:pPr>
            <w:r w:rsidRPr="00EB305F">
              <w:rPr>
                <w:sz w:val="24"/>
                <w:szCs w:val="24"/>
              </w:rPr>
              <w:t>LM000157</w:t>
            </w:r>
          </w:p>
        </w:tc>
        <w:tc>
          <w:tcPr>
            <w:tcW w:w="4395" w:type="dxa"/>
            <w:gridSpan w:val="5"/>
          </w:tcPr>
          <w:p w:rsidR="00302A8A" w:rsidRPr="00EB305F" w:rsidRDefault="000B20F4" w:rsidP="001B10B6">
            <w:pPr>
              <w:rPr>
                <w:sz w:val="24"/>
                <w:szCs w:val="24"/>
              </w:rPr>
            </w:pPr>
            <w:r w:rsidRPr="00EB305F">
              <w:rPr>
                <w:sz w:val="24"/>
                <w:szCs w:val="24"/>
              </w:rPr>
              <w:t>Идентификационная этикетка, PH-24T (не показано)</w:t>
            </w:r>
          </w:p>
        </w:tc>
        <w:tc>
          <w:tcPr>
            <w:tcW w:w="2126" w:type="dxa"/>
          </w:tcPr>
          <w:p w:rsidR="00302A8A" w:rsidRPr="00EB305F" w:rsidRDefault="00302A8A" w:rsidP="0087662E">
            <w:pPr>
              <w:jc w:val="both"/>
              <w:rPr>
                <w:sz w:val="24"/>
                <w:szCs w:val="24"/>
              </w:rPr>
            </w:pPr>
          </w:p>
        </w:tc>
        <w:tc>
          <w:tcPr>
            <w:tcW w:w="677" w:type="dxa"/>
          </w:tcPr>
          <w:p w:rsidR="00302A8A" w:rsidRPr="00EB305F" w:rsidRDefault="00BC0C5A" w:rsidP="00BC0C5A">
            <w:pPr>
              <w:jc w:val="right"/>
              <w:rPr>
                <w:sz w:val="24"/>
                <w:szCs w:val="24"/>
              </w:rPr>
            </w:pPr>
            <w:r w:rsidRPr="00EB305F">
              <w:rPr>
                <w:sz w:val="24"/>
                <w:szCs w:val="24"/>
              </w:rPr>
              <w:t>1</w:t>
            </w:r>
          </w:p>
        </w:tc>
      </w:tr>
      <w:tr w:rsidR="00822C23" w:rsidRPr="00EB305F" w:rsidTr="00EB305F">
        <w:tc>
          <w:tcPr>
            <w:tcW w:w="820" w:type="dxa"/>
            <w:gridSpan w:val="2"/>
          </w:tcPr>
          <w:p w:rsidR="00822C23" w:rsidRPr="00EB305F" w:rsidRDefault="00822C23" w:rsidP="0087662E">
            <w:pPr>
              <w:jc w:val="both"/>
              <w:rPr>
                <w:sz w:val="24"/>
                <w:szCs w:val="24"/>
              </w:rPr>
            </w:pPr>
          </w:p>
        </w:tc>
        <w:tc>
          <w:tcPr>
            <w:tcW w:w="1556" w:type="dxa"/>
            <w:gridSpan w:val="2"/>
          </w:tcPr>
          <w:p w:rsidR="00822C23" w:rsidRPr="00EB305F" w:rsidRDefault="00822C23" w:rsidP="00125898">
            <w:pPr>
              <w:rPr>
                <w:sz w:val="24"/>
                <w:szCs w:val="24"/>
              </w:rPr>
            </w:pPr>
            <w:r w:rsidRPr="00EB305F">
              <w:rPr>
                <w:sz w:val="24"/>
                <w:szCs w:val="24"/>
              </w:rPr>
              <w:t>JET-165</w:t>
            </w:r>
          </w:p>
        </w:tc>
        <w:tc>
          <w:tcPr>
            <w:tcW w:w="4395" w:type="dxa"/>
            <w:gridSpan w:val="5"/>
          </w:tcPr>
          <w:p w:rsidR="00822C23" w:rsidRPr="00EB305F" w:rsidRDefault="000B20F4" w:rsidP="000B20F4">
            <w:pPr>
              <w:jc w:val="both"/>
              <w:rPr>
                <w:sz w:val="24"/>
                <w:szCs w:val="24"/>
              </w:rPr>
            </w:pPr>
            <w:r w:rsidRPr="00EB305F">
              <w:rPr>
                <w:sz w:val="24"/>
                <w:szCs w:val="24"/>
              </w:rPr>
              <w:t>Логотип компании «JET» (не показано)</w:t>
            </w:r>
          </w:p>
        </w:tc>
        <w:tc>
          <w:tcPr>
            <w:tcW w:w="2126" w:type="dxa"/>
          </w:tcPr>
          <w:p w:rsidR="00822C23" w:rsidRPr="00EB305F" w:rsidRDefault="005142BD" w:rsidP="0087662E">
            <w:pPr>
              <w:jc w:val="both"/>
              <w:rPr>
                <w:sz w:val="24"/>
                <w:szCs w:val="24"/>
              </w:rPr>
            </w:pPr>
            <w:r w:rsidRPr="00EB305F">
              <w:rPr>
                <w:sz w:val="24"/>
                <w:szCs w:val="24"/>
              </w:rPr>
              <w:t>165 × 68 мм</w:t>
            </w:r>
          </w:p>
        </w:tc>
        <w:tc>
          <w:tcPr>
            <w:tcW w:w="677" w:type="dxa"/>
          </w:tcPr>
          <w:p w:rsidR="00822C23" w:rsidRPr="00EB305F" w:rsidRDefault="00BC0C5A" w:rsidP="00BC0C5A">
            <w:pPr>
              <w:jc w:val="right"/>
              <w:rPr>
                <w:sz w:val="24"/>
                <w:szCs w:val="24"/>
              </w:rPr>
            </w:pPr>
            <w:r w:rsidRPr="00EB305F">
              <w:rPr>
                <w:sz w:val="24"/>
                <w:szCs w:val="24"/>
              </w:rPr>
              <w:t>1</w:t>
            </w:r>
          </w:p>
        </w:tc>
      </w:tr>
    </w:tbl>
    <w:p w:rsidR="00AE75B1" w:rsidRDefault="00AE75B1" w:rsidP="001E70A3">
      <w:pPr>
        <w:jc w:val="both"/>
      </w:pPr>
    </w:p>
    <w:sectPr w:rsidR="00AE75B1" w:rsidSect="00F86881">
      <w:pgSz w:w="11906" w:h="16838"/>
      <w:pgMar w:top="1134" w:right="850" w:bottom="1134" w:left="1701" w:header="708" w:footer="708" w:gutter="0"/>
      <w:cols w:space="28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defaultTabStop w:val="708"/>
  <w:characterSpacingControl w:val="doNotCompress"/>
  <w:compat>
    <w:compatSetting w:name="compatibilityMode" w:uri="http://schemas.microsoft.com/office/word" w:val="12"/>
  </w:compat>
  <w:rsids>
    <w:rsidRoot w:val="009C4B5B"/>
    <w:rsid w:val="000B20F4"/>
    <w:rsid w:val="00125898"/>
    <w:rsid w:val="0012675E"/>
    <w:rsid w:val="001B10B6"/>
    <w:rsid w:val="001D5B8E"/>
    <w:rsid w:val="001E70A3"/>
    <w:rsid w:val="00283EFB"/>
    <w:rsid w:val="002B4A25"/>
    <w:rsid w:val="002B7A47"/>
    <w:rsid w:val="002D1E85"/>
    <w:rsid w:val="002D3656"/>
    <w:rsid w:val="00302A8A"/>
    <w:rsid w:val="003573E0"/>
    <w:rsid w:val="00387F39"/>
    <w:rsid w:val="00432D14"/>
    <w:rsid w:val="004730A3"/>
    <w:rsid w:val="005142BD"/>
    <w:rsid w:val="00574B69"/>
    <w:rsid w:val="005A6DF0"/>
    <w:rsid w:val="005B5183"/>
    <w:rsid w:val="005F6881"/>
    <w:rsid w:val="00662578"/>
    <w:rsid w:val="006B6C42"/>
    <w:rsid w:val="006D7EA5"/>
    <w:rsid w:val="006F0ACE"/>
    <w:rsid w:val="007E77FF"/>
    <w:rsid w:val="007F14F0"/>
    <w:rsid w:val="008004AF"/>
    <w:rsid w:val="0082246A"/>
    <w:rsid w:val="00822C23"/>
    <w:rsid w:val="00847844"/>
    <w:rsid w:val="00860108"/>
    <w:rsid w:val="0087662E"/>
    <w:rsid w:val="008F5937"/>
    <w:rsid w:val="00990980"/>
    <w:rsid w:val="009C4B5B"/>
    <w:rsid w:val="00A424B1"/>
    <w:rsid w:val="00AE75B1"/>
    <w:rsid w:val="00B6595F"/>
    <w:rsid w:val="00B74E49"/>
    <w:rsid w:val="00BA242A"/>
    <w:rsid w:val="00BB4C1B"/>
    <w:rsid w:val="00BC0C5A"/>
    <w:rsid w:val="00C007BC"/>
    <w:rsid w:val="00DC67CB"/>
    <w:rsid w:val="00DD75C8"/>
    <w:rsid w:val="00E043CE"/>
    <w:rsid w:val="00EB1CB8"/>
    <w:rsid w:val="00EB305F"/>
    <w:rsid w:val="00EE69A5"/>
    <w:rsid w:val="00F81DE3"/>
    <w:rsid w:val="00F86881"/>
    <w:rsid w:val="00FE0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5:docId w15:val="{D7115166-44A0-42D8-8EBF-12224DC5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B5B"/>
    <w:pPr>
      <w:spacing w:after="0" w:line="240" w:lineRule="auto"/>
    </w:pPr>
    <w:rPr>
      <w:rFonts w:ascii="Times New Roman" w:hAnsi="Times New Roman"/>
      <w:sz w:val="24"/>
    </w:rPr>
  </w:style>
  <w:style w:type="paragraph" w:styleId="1">
    <w:name w:val="heading 1"/>
    <w:basedOn w:val="a"/>
    <w:next w:val="a"/>
    <w:link w:val="10"/>
    <w:uiPriority w:val="9"/>
    <w:qFormat/>
    <w:rsid w:val="009C4B5B"/>
    <w:pPr>
      <w:keepNext/>
      <w:keepLines/>
      <w:spacing w:before="480"/>
      <w:outlineLvl w:val="0"/>
    </w:pPr>
    <w:rPr>
      <w:rFonts w:eastAsiaTheme="majorEastAsia" w:cstheme="majorBidi"/>
      <w:b/>
      <w:bCs/>
      <w:color w:val="000000" w:themeColor="text1"/>
      <w:sz w:val="32"/>
      <w:szCs w:val="28"/>
    </w:rPr>
  </w:style>
  <w:style w:type="paragraph" w:styleId="2">
    <w:name w:val="heading 2"/>
    <w:basedOn w:val="a"/>
    <w:next w:val="a"/>
    <w:link w:val="20"/>
    <w:uiPriority w:val="9"/>
    <w:semiHidden/>
    <w:unhideWhenUsed/>
    <w:qFormat/>
    <w:rsid w:val="009C4B5B"/>
    <w:pPr>
      <w:keepNext/>
      <w:keepLines/>
      <w:spacing w:before="200"/>
      <w:outlineLvl w:val="1"/>
    </w:pPr>
    <w:rPr>
      <w:rFonts w:eastAsiaTheme="majorEastAsia" w:cstheme="majorBidi"/>
      <w:b/>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4B5B"/>
    <w:rPr>
      <w:rFonts w:ascii="Times New Roman" w:eastAsiaTheme="majorEastAsia" w:hAnsi="Times New Roman" w:cstheme="majorBidi"/>
      <w:b/>
      <w:bCs/>
      <w:color w:val="000000" w:themeColor="text1"/>
      <w:sz w:val="32"/>
      <w:szCs w:val="28"/>
    </w:rPr>
  </w:style>
  <w:style w:type="character" w:customStyle="1" w:styleId="20">
    <w:name w:val="Заголовок 2 Знак"/>
    <w:basedOn w:val="a0"/>
    <w:link w:val="2"/>
    <w:uiPriority w:val="9"/>
    <w:semiHidden/>
    <w:rsid w:val="009C4B5B"/>
    <w:rPr>
      <w:rFonts w:ascii="Times New Roman" w:eastAsiaTheme="majorEastAsia" w:hAnsi="Times New Roman" w:cstheme="majorBidi"/>
      <w:b/>
      <w:bCs/>
      <w:color w:val="000000" w:themeColor="text1"/>
      <w:sz w:val="28"/>
      <w:szCs w:val="26"/>
    </w:rPr>
  </w:style>
  <w:style w:type="paragraph" w:styleId="a3">
    <w:name w:val="Balloon Text"/>
    <w:basedOn w:val="a"/>
    <w:link w:val="a4"/>
    <w:uiPriority w:val="99"/>
    <w:semiHidden/>
    <w:unhideWhenUsed/>
    <w:rsid w:val="0087662E"/>
    <w:rPr>
      <w:rFonts w:ascii="Tahoma" w:hAnsi="Tahoma" w:cs="Tahoma"/>
      <w:sz w:val="16"/>
      <w:szCs w:val="16"/>
    </w:rPr>
  </w:style>
  <w:style w:type="character" w:customStyle="1" w:styleId="a4">
    <w:name w:val="Текст выноски Знак"/>
    <w:basedOn w:val="a0"/>
    <w:link w:val="a3"/>
    <w:uiPriority w:val="99"/>
    <w:semiHidden/>
    <w:rsid w:val="0087662E"/>
    <w:rPr>
      <w:rFonts w:ascii="Tahoma" w:hAnsi="Tahoma" w:cs="Tahoma"/>
      <w:sz w:val="16"/>
      <w:szCs w:val="16"/>
    </w:rPr>
  </w:style>
  <w:style w:type="table" w:styleId="a5">
    <w:name w:val="Table Grid"/>
    <w:basedOn w:val="a1"/>
    <w:uiPriority w:val="59"/>
    <w:rsid w:val="00662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74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D206A-8276-4667-9AC6-D768BDB4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13</Pages>
  <Words>2750</Words>
  <Characters>15680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Александр Никитин</cp:lastModifiedBy>
  <cp:revision>29</cp:revision>
  <cp:lastPrinted>2018-12-10T10:44:00Z</cp:lastPrinted>
  <dcterms:created xsi:type="dcterms:W3CDTF">2018-07-21T12:21:00Z</dcterms:created>
  <dcterms:modified xsi:type="dcterms:W3CDTF">2018-12-10T11:04:00Z</dcterms:modified>
</cp:coreProperties>
</file>