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0A8" w:rsidRDefault="002620A8">
      <w:pPr>
        <w:widowControl w:val="0"/>
        <w:autoSpaceDE w:val="0"/>
        <w:autoSpaceDN w:val="0"/>
        <w:adjustRightInd w:val="0"/>
        <w:spacing w:after="0" w:line="200" w:lineRule="exact"/>
        <w:rPr>
          <w:rFonts w:ascii="Times New Roman" w:hAnsi="Times New Roman" w:cs="Times New Roman"/>
          <w:sz w:val="24"/>
          <w:szCs w:val="24"/>
        </w:rPr>
      </w:pPr>
      <w:bookmarkStart w:id="0" w:name="page1"/>
      <w:bookmarkEnd w:id="0"/>
    </w:p>
    <w:p w:rsidR="002620A8" w:rsidRDefault="002620A8">
      <w:pPr>
        <w:widowControl w:val="0"/>
        <w:autoSpaceDE w:val="0"/>
        <w:autoSpaceDN w:val="0"/>
        <w:adjustRightInd w:val="0"/>
        <w:spacing w:after="0" w:line="200" w:lineRule="exact"/>
        <w:rPr>
          <w:rFonts w:ascii="Times New Roman" w:hAnsi="Times New Roman" w:cs="Times New Roman"/>
          <w:sz w:val="24"/>
          <w:szCs w:val="24"/>
        </w:rPr>
      </w:pPr>
    </w:p>
    <w:p w:rsidR="002620A8" w:rsidRDefault="002620A8">
      <w:pPr>
        <w:widowControl w:val="0"/>
        <w:autoSpaceDE w:val="0"/>
        <w:autoSpaceDN w:val="0"/>
        <w:adjustRightInd w:val="0"/>
        <w:spacing w:after="0" w:line="267" w:lineRule="exact"/>
        <w:rPr>
          <w:rFonts w:ascii="Times New Roman" w:hAnsi="Times New Roman" w:cs="Times New Roman"/>
          <w:sz w:val="24"/>
          <w:szCs w:val="24"/>
        </w:rPr>
      </w:pPr>
    </w:p>
    <w:p w:rsidR="002620A8" w:rsidRPr="007C4E65" w:rsidRDefault="00CD1F34">
      <w:pPr>
        <w:widowControl w:val="0"/>
        <w:overflowPunct w:val="0"/>
        <w:autoSpaceDE w:val="0"/>
        <w:autoSpaceDN w:val="0"/>
        <w:adjustRightInd w:val="0"/>
        <w:spacing w:after="0" w:line="213" w:lineRule="auto"/>
        <w:ind w:left="2800" w:hanging="2349"/>
        <w:rPr>
          <w:rFonts w:ascii="Times New Roman" w:hAnsi="Times New Roman" w:cs="Times New Roman"/>
          <w:sz w:val="24"/>
          <w:szCs w:val="24"/>
          <w:lang w:val="ru-RU"/>
        </w:rPr>
      </w:pPr>
      <w:r w:rsidRPr="007C4E65">
        <w:rPr>
          <w:rFonts w:ascii="Times New Roman" w:hAnsi="Times New Roman" w:cs="Times New Roman"/>
          <w:b/>
          <w:bCs/>
          <w:sz w:val="36"/>
          <w:szCs w:val="36"/>
          <w:lang w:val="ru-RU"/>
        </w:rPr>
        <w:t>РУЧНАЯ ТРЕХВАЛКОВАЯ МАШИНА С ОДНИМ ГИБОЧНЫМ ВАЛОМ</w:t>
      </w: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27" w:lineRule="exact"/>
        <w:rPr>
          <w:rFonts w:ascii="Times New Roman" w:hAnsi="Times New Roman" w:cs="Times New Roman"/>
          <w:sz w:val="24"/>
          <w:szCs w:val="24"/>
          <w:lang w:val="ru-RU"/>
        </w:rPr>
      </w:pPr>
    </w:p>
    <w:p w:rsidR="002620A8" w:rsidRPr="0025233B" w:rsidRDefault="00CD1F34">
      <w:pPr>
        <w:widowControl w:val="0"/>
        <w:autoSpaceDE w:val="0"/>
        <w:autoSpaceDN w:val="0"/>
        <w:adjustRightInd w:val="0"/>
        <w:spacing w:after="0" w:line="240" w:lineRule="auto"/>
        <w:ind w:left="3720"/>
        <w:rPr>
          <w:rFonts w:ascii="Times New Roman" w:hAnsi="Times New Roman" w:cs="Times New Roman"/>
          <w:sz w:val="24"/>
          <w:szCs w:val="24"/>
          <w:lang w:val="ru-RU"/>
        </w:rPr>
      </w:pPr>
      <w:r w:rsidRPr="007C4E65">
        <w:rPr>
          <w:rFonts w:ascii="Times New Roman" w:hAnsi="Times New Roman" w:cs="Times New Roman"/>
          <w:b/>
          <w:bCs/>
          <w:sz w:val="36"/>
          <w:szCs w:val="36"/>
          <w:lang w:val="ru-RU"/>
        </w:rPr>
        <w:t xml:space="preserve">Серия </w:t>
      </w:r>
      <w:r w:rsidR="007C4E65">
        <w:rPr>
          <w:rFonts w:ascii="Times New Roman" w:hAnsi="Times New Roman" w:cs="Times New Roman"/>
          <w:b/>
          <w:bCs/>
          <w:sz w:val="36"/>
          <w:szCs w:val="36"/>
        </w:rPr>
        <w:t>W</w:t>
      </w:r>
      <w:r w:rsidR="007C4E65" w:rsidRPr="0025233B">
        <w:rPr>
          <w:rFonts w:ascii="Times New Roman" w:hAnsi="Times New Roman" w:cs="Times New Roman"/>
          <w:b/>
          <w:bCs/>
          <w:sz w:val="36"/>
          <w:szCs w:val="36"/>
          <w:lang w:val="ru-RU"/>
        </w:rPr>
        <w:t>01</w:t>
      </w:r>
    </w:p>
    <w:p w:rsidR="002620A8" w:rsidRPr="0025233B"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25233B" w:rsidRDefault="002620A8">
      <w:pPr>
        <w:widowControl w:val="0"/>
        <w:autoSpaceDE w:val="0"/>
        <w:autoSpaceDN w:val="0"/>
        <w:adjustRightInd w:val="0"/>
        <w:spacing w:after="0" w:line="214" w:lineRule="exact"/>
        <w:rPr>
          <w:rFonts w:ascii="Times New Roman" w:hAnsi="Times New Roman" w:cs="Times New Roman"/>
          <w:sz w:val="24"/>
          <w:szCs w:val="24"/>
          <w:lang w:val="ru-RU"/>
        </w:rPr>
      </w:pPr>
    </w:p>
    <w:p w:rsidR="002620A8" w:rsidRPr="007C4E65" w:rsidRDefault="00CD1F34">
      <w:pPr>
        <w:widowControl w:val="0"/>
        <w:autoSpaceDE w:val="0"/>
        <w:autoSpaceDN w:val="0"/>
        <w:adjustRightInd w:val="0"/>
        <w:spacing w:after="0" w:line="240" w:lineRule="auto"/>
        <w:ind w:left="3640"/>
        <w:rPr>
          <w:rFonts w:ascii="Times New Roman" w:hAnsi="Times New Roman" w:cs="Times New Roman"/>
          <w:sz w:val="24"/>
          <w:szCs w:val="24"/>
          <w:lang w:val="ru-RU"/>
        </w:rPr>
      </w:pPr>
      <w:r w:rsidRPr="007C4E65">
        <w:rPr>
          <w:rFonts w:ascii="Times New Roman" w:hAnsi="Times New Roman" w:cs="Times New Roman"/>
          <w:b/>
          <w:bCs/>
          <w:sz w:val="36"/>
          <w:szCs w:val="36"/>
          <w:lang w:val="ru-RU"/>
        </w:rPr>
        <w:t>Модель 130</w:t>
      </w:r>
      <w:r w:rsidR="007C4E65" w:rsidRPr="0025233B">
        <w:rPr>
          <w:rFonts w:ascii="Times New Roman" w:hAnsi="Times New Roman" w:cs="Times New Roman"/>
          <w:b/>
          <w:bCs/>
          <w:sz w:val="36"/>
          <w:szCs w:val="36"/>
          <w:lang w:val="ru-RU"/>
        </w:rPr>
        <w:t>0</w:t>
      </w:r>
      <w:r w:rsidR="007C4E65">
        <w:rPr>
          <w:rFonts w:ascii="Times New Roman" w:hAnsi="Times New Roman" w:cs="Times New Roman"/>
          <w:b/>
          <w:bCs/>
          <w:sz w:val="36"/>
          <w:szCs w:val="36"/>
        </w:rPr>
        <w:t>x</w:t>
      </w:r>
      <w:r w:rsidR="007C4E65" w:rsidRPr="0025233B">
        <w:rPr>
          <w:rFonts w:ascii="Times New Roman" w:hAnsi="Times New Roman" w:cs="Times New Roman"/>
          <w:b/>
          <w:bCs/>
          <w:sz w:val="36"/>
          <w:szCs w:val="36"/>
          <w:lang w:val="ru-RU"/>
        </w:rPr>
        <w:t>0.</w:t>
      </w:r>
      <w:r w:rsidRPr="007C4E65">
        <w:rPr>
          <w:rFonts w:ascii="Times New Roman" w:hAnsi="Times New Roman" w:cs="Times New Roman"/>
          <w:b/>
          <w:bCs/>
          <w:sz w:val="36"/>
          <w:szCs w:val="36"/>
          <w:lang w:val="ru-RU"/>
        </w:rPr>
        <w:t>8</w:t>
      </w: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157780" w:rsidRDefault="00157780">
      <w:pPr>
        <w:widowControl w:val="0"/>
        <w:autoSpaceDE w:val="0"/>
        <w:autoSpaceDN w:val="0"/>
        <w:adjustRightInd w:val="0"/>
        <w:spacing w:after="0" w:line="200" w:lineRule="exact"/>
        <w:rPr>
          <w:rFonts w:ascii="Times New Roman" w:hAnsi="Times New Roman" w:cs="Times New Roman"/>
          <w:sz w:val="24"/>
          <w:szCs w:val="24"/>
          <w:lang w:val="ru-RU"/>
        </w:rPr>
      </w:pPr>
    </w:p>
    <w:p w:rsidR="00157780" w:rsidRDefault="00157780">
      <w:pPr>
        <w:widowControl w:val="0"/>
        <w:autoSpaceDE w:val="0"/>
        <w:autoSpaceDN w:val="0"/>
        <w:adjustRightInd w:val="0"/>
        <w:spacing w:after="0" w:line="200" w:lineRule="exact"/>
        <w:rPr>
          <w:rFonts w:ascii="Times New Roman" w:hAnsi="Times New Roman" w:cs="Times New Roman"/>
          <w:sz w:val="24"/>
          <w:szCs w:val="24"/>
          <w:lang w:val="ru-RU"/>
        </w:rPr>
      </w:pPr>
    </w:p>
    <w:p w:rsidR="00157780" w:rsidRDefault="00157780">
      <w:pPr>
        <w:widowControl w:val="0"/>
        <w:autoSpaceDE w:val="0"/>
        <w:autoSpaceDN w:val="0"/>
        <w:adjustRightInd w:val="0"/>
        <w:spacing w:after="0" w:line="200" w:lineRule="exact"/>
        <w:rPr>
          <w:rFonts w:ascii="Times New Roman" w:hAnsi="Times New Roman" w:cs="Times New Roman"/>
          <w:sz w:val="24"/>
          <w:szCs w:val="24"/>
          <w:lang w:val="ru-RU"/>
        </w:rPr>
      </w:pPr>
    </w:p>
    <w:p w:rsidR="00157780" w:rsidRPr="007C4E65" w:rsidRDefault="00157780">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5233B">
      <w:pPr>
        <w:widowControl w:val="0"/>
        <w:autoSpaceDE w:val="0"/>
        <w:autoSpaceDN w:val="0"/>
        <w:adjustRightInd w:val="0"/>
        <w:spacing w:after="0" w:line="270" w:lineRule="exact"/>
        <w:rPr>
          <w:rFonts w:ascii="Times New Roman" w:hAnsi="Times New Roman" w:cs="Times New Roman"/>
          <w:sz w:val="24"/>
          <w:szCs w:val="24"/>
          <w:lang w:val="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79.5pt;margin-top:339pt;width:329.25pt;height:266.25pt;z-index:251666432;mso-position-horizontal-relative:margin;mso-position-vertical-relative:margin">
            <v:imagedata r:id="rId6" o:title=""/>
            <w10:wrap type="square" anchorx="margin" anchory="margin"/>
          </v:shape>
        </w:pict>
      </w:r>
    </w:p>
    <w:p w:rsidR="002620A8" w:rsidRPr="007C4E65" w:rsidRDefault="00CD1F34">
      <w:pPr>
        <w:widowControl w:val="0"/>
        <w:autoSpaceDE w:val="0"/>
        <w:autoSpaceDN w:val="0"/>
        <w:adjustRightInd w:val="0"/>
        <w:spacing w:after="0" w:line="239" w:lineRule="auto"/>
        <w:ind w:left="1320"/>
        <w:rPr>
          <w:rFonts w:ascii="Times New Roman" w:hAnsi="Times New Roman" w:cs="Times New Roman"/>
          <w:sz w:val="24"/>
          <w:szCs w:val="24"/>
          <w:lang w:val="ru-RU"/>
        </w:rPr>
      </w:pPr>
      <w:r w:rsidRPr="007C4E65">
        <w:rPr>
          <w:rFonts w:ascii="Times New Roman" w:hAnsi="Times New Roman" w:cs="Times New Roman"/>
          <w:b/>
          <w:bCs/>
          <w:sz w:val="36"/>
          <w:szCs w:val="36"/>
          <w:lang w:val="ru-RU"/>
        </w:rPr>
        <w:t>РУКОВОДСТВО ПО ЭКСПЛУАТАЦИИ</w:t>
      </w: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81" w:lineRule="exact"/>
        <w:rPr>
          <w:rFonts w:ascii="Times New Roman" w:hAnsi="Times New Roman" w:cs="Times New Roman"/>
          <w:sz w:val="24"/>
          <w:szCs w:val="24"/>
          <w:lang w:val="ru-RU"/>
        </w:rPr>
      </w:pPr>
    </w:p>
    <w:p w:rsidR="002620A8" w:rsidRPr="007C4E65" w:rsidRDefault="00CD1F34">
      <w:pPr>
        <w:widowControl w:val="0"/>
        <w:overflowPunct w:val="0"/>
        <w:autoSpaceDE w:val="0"/>
        <w:autoSpaceDN w:val="0"/>
        <w:adjustRightInd w:val="0"/>
        <w:spacing w:after="0" w:line="218" w:lineRule="auto"/>
        <w:ind w:right="5700" w:firstLine="274"/>
        <w:rPr>
          <w:rFonts w:ascii="Times New Roman" w:hAnsi="Times New Roman" w:cs="Times New Roman"/>
          <w:sz w:val="24"/>
          <w:szCs w:val="24"/>
          <w:lang w:val="ru-RU"/>
        </w:rPr>
      </w:pPr>
      <w:r w:rsidRPr="007C4E65">
        <w:rPr>
          <w:rFonts w:ascii="Times New Roman" w:hAnsi="Times New Roman" w:cs="Times New Roman"/>
          <w:b/>
          <w:bCs/>
          <w:sz w:val="35"/>
          <w:szCs w:val="35"/>
          <w:lang w:val="ru-RU"/>
        </w:rPr>
        <w:t>Серийный номер: Дата производства:</w:t>
      </w:r>
    </w:p>
    <w:p w:rsidR="002620A8" w:rsidRPr="007C4E65" w:rsidRDefault="002620A8">
      <w:pPr>
        <w:widowControl w:val="0"/>
        <w:autoSpaceDE w:val="0"/>
        <w:autoSpaceDN w:val="0"/>
        <w:adjustRightInd w:val="0"/>
        <w:spacing w:after="0" w:line="240" w:lineRule="auto"/>
        <w:rPr>
          <w:rFonts w:ascii="Times New Roman" w:hAnsi="Times New Roman" w:cs="Times New Roman"/>
          <w:sz w:val="24"/>
          <w:szCs w:val="24"/>
          <w:lang w:val="ru-RU"/>
        </w:rPr>
        <w:sectPr w:rsidR="002620A8" w:rsidRPr="007C4E65">
          <w:pgSz w:w="11900" w:h="16838"/>
          <w:pgMar w:top="1440" w:right="1300" w:bottom="1440" w:left="1700" w:header="720" w:footer="720" w:gutter="0"/>
          <w:cols w:space="720" w:equalWidth="0">
            <w:col w:w="8900"/>
          </w:cols>
          <w:noEndnote/>
        </w:sect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bookmarkStart w:id="1" w:name="page3"/>
      <w:bookmarkEnd w:id="1"/>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16" w:lineRule="exact"/>
        <w:rPr>
          <w:rFonts w:ascii="Times New Roman" w:hAnsi="Times New Roman" w:cs="Times New Roman"/>
          <w:sz w:val="24"/>
          <w:szCs w:val="24"/>
          <w:lang w:val="ru-RU"/>
        </w:rPr>
      </w:pPr>
    </w:p>
    <w:p w:rsidR="002620A8" w:rsidRPr="0025233B" w:rsidRDefault="00CD1F34">
      <w:pPr>
        <w:widowControl w:val="0"/>
        <w:autoSpaceDE w:val="0"/>
        <w:autoSpaceDN w:val="0"/>
        <w:adjustRightInd w:val="0"/>
        <w:spacing w:after="0" w:line="240" w:lineRule="auto"/>
        <w:ind w:left="840"/>
        <w:rPr>
          <w:rFonts w:ascii="Times New Roman" w:hAnsi="Times New Roman" w:cs="Times New Roman"/>
          <w:sz w:val="24"/>
          <w:szCs w:val="24"/>
          <w:lang w:val="ru-RU"/>
        </w:rPr>
      </w:pPr>
      <w:r w:rsidRPr="0025233B">
        <w:rPr>
          <w:rFonts w:ascii="Times New Roman" w:hAnsi="Times New Roman" w:cs="Times New Roman"/>
          <w:sz w:val="32"/>
          <w:szCs w:val="32"/>
          <w:lang w:val="ru-RU"/>
        </w:rPr>
        <w:t>1. Технические характеристики.</w:t>
      </w:r>
    </w:p>
    <w:p w:rsidR="002620A8" w:rsidRPr="0025233B" w:rsidRDefault="002620A8">
      <w:pPr>
        <w:widowControl w:val="0"/>
        <w:autoSpaceDE w:val="0"/>
        <w:autoSpaceDN w:val="0"/>
        <w:adjustRightInd w:val="0"/>
        <w:spacing w:after="0" w:line="267" w:lineRule="exact"/>
        <w:rPr>
          <w:rFonts w:ascii="Times New Roman" w:hAnsi="Times New Roman" w:cs="Times New Roman"/>
          <w:sz w:val="24"/>
          <w:szCs w:val="24"/>
          <w:lang w:val="ru-RU"/>
        </w:rPr>
      </w:pPr>
    </w:p>
    <w:tbl>
      <w:tblPr>
        <w:tblW w:w="9600" w:type="dxa"/>
        <w:tblInd w:w="10" w:type="dxa"/>
        <w:tblLayout w:type="fixed"/>
        <w:tblCellMar>
          <w:left w:w="0" w:type="dxa"/>
          <w:right w:w="0" w:type="dxa"/>
        </w:tblCellMar>
        <w:tblLook w:val="0000" w:firstRow="0" w:lastRow="0" w:firstColumn="0" w:lastColumn="0" w:noHBand="0" w:noVBand="0"/>
      </w:tblPr>
      <w:tblGrid>
        <w:gridCol w:w="1400"/>
        <w:gridCol w:w="1980"/>
        <w:gridCol w:w="1800"/>
        <w:gridCol w:w="1620"/>
        <w:gridCol w:w="1620"/>
        <w:gridCol w:w="1180"/>
      </w:tblGrid>
      <w:tr w:rsidR="002620A8" w:rsidTr="0025233B">
        <w:trPr>
          <w:trHeight w:val="276"/>
        </w:trPr>
        <w:tc>
          <w:tcPr>
            <w:tcW w:w="1400" w:type="dxa"/>
            <w:tcBorders>
              <w:top w:val="single" w:sz="8" w:space="0" w:color="auto"/>
              <w:left w:val="single" w:sz="8" w:space="0" w:color="auto"/>
              <w:bottom w:val="nil"/>
              <w:right w:val="single" w:sz="8" w:space="0" w:color="auto"/>
            </w:tcBorders>
            <w:vAlign w:val="bottom"/>
          </w:tcPr>
          <w:p w:rsidR="002620A8" w:rsidRDefault="00CD1F34">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w:hAnsi="Times New Roman" w:cs="Times New Roman"/>
                <w:sz w:val="24"/>
                <w:szCs w:val="24"/>
              </w:rPr>
              <w:t>Модель</w:t>
            </w:r>
          </w:p>
        </w:tc>
        <w:tc>
          <w:tcPr>
            <w:tcW w:w="1980" w:type="dxa"/>
            <w:tcBorders>
              <w:top w:val="single" w:sz="8" w:space="0" w:color="auto"/>
              <w:left w:val="nil"/>
              <w:bottom w:val="nil"/>
              <w:right w:val="single" w:sz="8" w:space="0" w:color="auto"/>
            </w:tcBorders>
            <w:vAlign w:val="bottom"/>
          </w:tcPr>
          <w:p w:rsidR="002620A8" w:rsidRDefault="00CD1F34">
            <w:pPr>
              <w:widowControl w:val="0"/>
              <w:autoSpaceDE w:val="0"/>
              <w:autoSpaceDN w:val="0"/>
              <w:adjustRightInd w:val="0"/>
              <w:spacing w:after="0" w:line="275" w:lineRule="exact"/>
              <w:ind w:left="100"/>
              <w:rPr>
                <w:rFonts w:ascii="Times New Roman" w:hAnsi="Times New Roman" w:cs="Times New Roman"/>
                <w:sz w:val="24"/>
                <w:szCs w:val="24"/>
              </w:rPr>
            </w:pPr>
            <w:r>
              <w:rPr>
                <w:rFonts w:ascii="Times New Roman" w:hAnsi="Times New Roman" w:cs="Times New Roman"/>
                <w:sz w:val="24"/>
                <w:szCs w:val="24"/>
              </w:rPr>
              <w:t>Макс. толщина</w:t>
            </w:r>
          </w:p>
        </w:tc>
        <w:tc>
          <w:tcPr>
            <w:tcW w:w="1800" w:type="dxa"/>
            <w:tcBorders>
              <w:top w:val="single" w:sz="8" w:space="0" w:color="auto"/>
              <w:left w:val="nil"/>
              <w:bottom w:val="nil"/>
              <w:right w:val="single" w:sz="8" w:space="0" w:color="auto"/>
            </w:tcBorders>
            <w:vAlign w:val="bottom"/>
          </w:tcPr>
          <w:p w:rsidR="002620A8" w:rsidRDefault="00CD1F34">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w:hAnsi="Times New Roman" w:cs="Times New Roman"/>
                <w:w w:val="99"/>
                <w:sz w:val="24"/>
                <w:szCs w:val="24"/>
              </w:rPr>
              <w:t>Рабочая длина</w:t>
            </w:r>
          </w:p>
        </w:tc>
        <w:tc>
          <w:tcPr>
            <w:tcW w:w="1620" w:type="dxa"/>
            <w:tcBorders>
              <w:top w:val="single" w:sz="8" w:space="0" w:color="auto"/>
              <w:left w:val="nil"/>
              <w:bottom w:val="nil"/>
              <w:right w:val="single" w:sz="8" w:space="0" w:color="auto"/>
            </w:tcBorders>
            <w:vAlign w:val="bottom"/>
          </w:tcPr>
          <w:p w:rsidR="002620A8" w:rsidRDefault="00CD1F34">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w:hAnsi="Times New Roman" w:cs="Times New Roman"/>
                <w:w w:val="99"/>
                <w:sz w:val="24"/>
                <w:szCs w:val="24"/>
              </w:rPr>
              <w:t>Диаметр</w:t>
            </w:r>
          </w:p>
        </w:tc>
        <w:tc>
          <w:tcPr>
            <w:tcW w:w="1620" w:type="dxa"/>
            <w:tcBorders>
              <w:top w:val="single" w:sz="8" w:space="0" w:color="auto"/>
              <w:left w:val="nil"/>
              <w:bottom w:val="nil"/>
              <w:right w:val="single" w:sz="8" w:space="0" w:color="auto"/>
            </w:tcBorders>
            <w:vAlign w:val="bottom"/>
          </w:tcPr>
          <w:p w:rsidR="002620A8" w:rsidRDefault="00CD1F34">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w:hAnsi="Times New Roman" w:cs="Times New Roman"/>
                <w:w w:val="99"/>
                <w:sz w:val="24"/>
                <w:szCs w:val="24"/>
              </w:rPr>
              <w:t>Габариты</w:t>
            </w:r>
          </w:p>
        </w:tc>
        <w:tc>
          <w:tcPr>
            <w:tcW w:w="1180" w:type="dxa"/>
            <w:tcBorders>
              <w:top w:val="single" w:sz="8" w:space="0" w:color="auto"/>
              <w:left w:val="nil"/>
              <w:bottom w:val="nil"/>
              <w:right w:val="single" w:sz="8" w:space="0" w:color="auto"/>
            </w:tcBorders>
            <w:vAlign w:val="bottom"/>
          </w:tcPr>
          <w:p w:rsidR="002620A8" w:rsidRDefault="00CD1F34">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w:hAnsi="Times New Roman" w:cs="Times New Roman"/>
                <w:w w:val="96"/>
                <w:sz w:val="24"/>
                <w:szCs w:val="24"/>
              </w:rPr>
              <w:t>Масса</w:t>
            </w:r>
          </w:p>
        </w:tc>
      </w:tr>
      <w:tr w:rsidR="002620A8" w:rsidTr="0025233B">
        <w:trPr>
          <w:trHeight w:val="281"/>
        </w:trPr>
        <w:tc>
          <w:tcPr>
            <w:tcW w:w="1400" w:type="dxa"/>
            <w:tcBorders>
              <w:top w:val="nil"/>
              <w:left w:val="single" w:sz="8" w:space="0" w:color="auto"/>
              <w:bottom w:val="single" w:sz="8" w:space="0" w:color="auto"/>
              <w:right w:val="single" w:sz="8" w:space="0" w:color="auto"/>
            </w:tcBorders>
            <w:vAlign w:val="bottom"/>
          </w:tcPr>
          <w:p w:rsidR="002620A8" w:rsidRDefault="002620A8">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материала (мм)</w:t>
            </w:r>
          </w:p>
        </w:tc>
        <w:tc>
          <w:tcPr>
            <w:tcW w:w="180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(мм)</w:t>
            </w:r>
          </w:p>
        </w:tc>
        <w:tc>
          <w:tcPr>
            <w:tcW w:w="162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валков (мм)</w:t>
            </w:r>
          </w:p>
        </w:tc>
        <w:tc>
          <w:tcPr>
            <w:tcW w:w="162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(см)</w:t>
            </w:r>
          </w:p>
        </w:tc>
        <w:tc>
          <w:tcPr>
            <w:tcW w:w="11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(кг)</w:t>
            </w:r>
          </w:p>
        </w:tc>
      </w:tr>
      <w:tr w:rsidR="002620A8" w:rsidTr="0025233B">
        <w:trPr>
          <w:trHeight w:val="266"/>
        </w:trPr>
        <w:tc>
          <w:tcPr>
            <w:tcW w:w="1400" w:type="dxa"/>
            <w:tcBorders>
              <w:top w:val="nil"/>
              <w:left w:val="single" w:sz="8" w:space="0" w:color="auto"/>
              <w:bottom w:val="single" w:sz="8" w:space="0" w:color="auto"/>
              <w:right w:val="single" w:sz="8" w:space="0" w:color="auto"/>
            </w:tcBorders>
            <w:vAlign w:val="bottom"/>
          </w:tcPr>
          <w:p w:rsidR="002620A8" w:rsidRDefault="007C4E65">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W01</w:t>
            </w:r>
          </w:p>
        </w:tc>
        <w:tc>
          <w:tcPr>
            <w:tcW w:w="1980" w:type="dxa"/>
            <w:tcBorders>
              <w:top w:val="nil"/>
              <w:left w:val="nil"/>
              <w:bottom w:val="single" w:sz="8" w:space="0" w:color="auto"/>
              <w:right w:val="single" w:sz="8" w:space="0" w:color="auto"/>
            </w:tcBorders>
            <w:vAlign w:val="bottom"/>
          </w:tcPr>
          <w:p w:rsidR="002620A8" w:rsidRPr="007C4E65" w:rsidRDefault="00CD1F34" w:rsidP="007C4E65">
            <w:pPr>
              <w:widowControl w:val="0"/>
              <w:autoSpaceDE w:val="0"/>
              <w:autoSpaceDN w:val="0"/>
              <w:adjustRightInd w:val="0"/>
              <w:spacing w:after="0" w:line="260" w:lineRule="exact"/>
              <w:ind w:right="740"/>
              <w:jc w:val="right"/>
              <w:rPr>
                <w:rFonts w:ascii="Times New Roman" w:hAnsi="Times New Roman" w:cs="Times New Roman"/>
                <w:sz w:val="24"/>
                <w:szCs w:val="24"/>
                <w:lang w:val="ru-RU"/>
              </w:rPr>
            </w:pPr>
            <w:r>
              <w:rPr>
                <w:rFonts w:ascii="Times New Roman" w:hAnsi="Times New Roman" w:cs="Times New Roman"/>
                <w:sz w:val="24"/>
                <w:szCs w:val="24"/>
              </w:rPr>
              <w:t>0,</w:t>
            </w:r>
            <w:r w:rsidR="007C4E65">
              <w:rPr>
                <w:rFonts w:ascii="Times New Roman" w:hAnsi="Times New Roman" w:cs="Times New Roman"/>
                <w:sz w:val="24"/>
                <w:szCs w:val="24"/>
                <w:lang w:val="ru-RU"/>
              </w:rPr>
              <w:t>8</w:t>
            </w:r>
          </w:p>
        </w:tc>
        <w:tc>
          <w:tcPr>
            <w:tcW w:w="180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1300</w:t>
            </w:r>
          </w:p>
        </w:tc>
        <w:tc>
          <w:tcPr>
            <w:tcW w:w="1620" w:type="dxa"/>
            <w:tcBorders>
              <w:top w:val="nil"/>
              <w:left w:val="nil"/>
              <w:bottom w:val="single" w:sz="8" w:space="0" w:color="auto"/>
              <w:right w:val="single" w:sz="8" w:space="0" w:color="auto"/>
            </w:tcBorders>
            <w:vAlign w:val="bottom"/>
          </w:tcPr>
          <w:p w:rsidR="002620A8" w:rsidRDefault="007C4E65">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w:t>
            </w:r>
            <w:r w:rsidR="00CD1F34">
              <w:rPr>
                <w:rFonts w:ascii="Times New Roman" w:hAnsi="Times New Roman" w:cs="Times New Roman"/>
                <w:w w:val="99"/>
                <w:sz w:val="24"/>
                <w:szCs w:val="24"/>
              </w:rPr>
              <w:t>0</w:t>
            </w:r>
          </w:p>
        </w:tc>
        <w:tc>
          <w:tcPr>
            <w:tcW w:w="162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17</w:t>
            </w:r>
            <w:r w:rsidR="007C4E65">
              <w:rPr>
                <w:rFonts w:ascii="Times New Roman" w:hAnsi="Times New Roman" w:cs="Times New Roman"/>
                <w:w w:val="99"/>
                <w:sz w:val="24"/>
                <w:szCs w:val="24"/>
              </w:rPr>
              <w:t>0</w:t>
            </w:r>
            <w:r>
              <w:rPr>
                <w:rFonts w:ascii="Times New Roman" w:hAnsi="Times New Roman" w:cs="Times New Roman"/>
                <w:w w:val="99"/>
                <w:sz w:val="24"/>
                <w:szCs w:val="24"/>
              </w:rPr>
              <w:t>0х32</w:t>
            </w:r>
            <w:r w:rsidR="007C4E65">
              <w:rPr>
                <w:rFonts w:ascii="Times New Roman" w:hAnsi="Times New Roman" w:cs="Times New Roman"/>
                <w:w w:val="99"/>
                <w:sz w:val="24"/>
                <w:szCs w:val="24"/>
              </w:rPr>
              <w:t>0</w:t>
            </w:r>
            <w:r>
              <w:rPr>
                <w:rFonts w:ascii="Times New Roman" w:hAnsi="Times New Roman" w:cs="Times New Roman"/>
                <w:w w:val="99"/>
                <w:sz w:val="24"/>
                <w:szCs w:val="24"/>
              </w:rPr>
              <w:t>х50</w:t>
            </w:r>
            <w:r w:rsidR="007C4E65">
              <w:rPr>
                <w:rFonts w:ascii="Times New Roman" w:hAnsi="Times New Roman" w:cs="Times New Roman"/>
                <w:w w:val="99"/>
                <w:sz w:val="24"/>
                <w:szCs w:val="24"/>
              </w:rPr>
              <w:t>0</w:t>
            </w:r>
          </w:p>
        </w:tc>
        <w:tc>
          <w:tcPr>
            <w:tcW w:w="1180" w:type="dxa"/>
            <w:tcBorders>
              <w:top w:val="nil"/>
              <w:left w:val="nil"/>
              <w:bottom w:val="single" w:sz="8" w:space="0" w:color="auto"/>
              <w:right w:val="single" w:sz="8" w:space="0" w:color="auto"/>
            </w:tcBorders>
            <w:vAlign w:val="bottom"/>
          </w:tcPr>
          <w:p w:rsidR="002620A8" w:rsidRDefault="00CD1F34" w:rsidP="007C4E65">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w:t>
            </w:r>
            <w:r w:rsidR="007C4E65">
              <w:rPr>
                <w:rFonts w:ascii="Times New Roman" w:hAnsi="Times New Roman" w:cs="Times New Roman"/>
                <w:w w:val="99"/>
                <w:sz w:val="24"/>
                <w:szCs w:val="24"/>
              </w:rPr>
              <w:t>72</w:t>
            </w:r>
          </w:p>
        </w:tc>
      </w:tr>
    </w:tbl>
    <w:p w:rsidR="0025233B" w:rsidRPr="0025233B" w:rsidRDefault="0025233B" w:rsidP="0025233B">
      <w:pPr>
        <w:spacing w:after="0"/>
        <w:jc w:val="both"/>
        <w:rPr>
          <w:rFonts w:ascii="Times New Roman" w:hAnsi="Times New Roman" w:cs="Times New Roman"/>
          <w:sz w:val="24"/>
          <w:szCs w:val="24"/>
          <w:lang w:val="ru-RU"/>
        </w:rPr>
      </w:pPr>
      <w:r w:rsidRPr="0025233B">
        <w:rPr>
          <w:rFonts w:ascii="Times New Roman" w:hAnsi="Times New Roman" w:cs="Times New Roman"/>
          <w:sz w:val="24"/>
          <w:szCs w:val="24"/>
          <w:lang w:val="ru-RU"/>
        </w:rPr>
        <w:t>* Максимально допустимая толщина при работе с нержавеющей сталью – не более 0,5мм.</w:t>
      </w:r>
    </w:p>
    <w:p w:rsidR="0025233B" w:rsidRPr="0025233B" w:rsidRDefault="0025233B" w:rsidP="0025233B">
      <w:pPr>
        <w:spacing w:after="0"/>
        <w:rPr>
          <w:rFonts w:ascii="Times New Roman" w:hAnsi="Times New Roman" w:cs="Times New Roman"/>
          <w:sz w:val="24"/>
          <w:szCs w:val="24"/>
          <w:lang w:val="ru-RU"/>
        </w:rPr>
      </w:pPr>
      <w:r w:rsidRPr="0025233B">
        <w:rPr>
          <w:rFonts w:ascii="Times New Roman" w:hAnsi="Times New Roman" w:cs="Times New Roman"/>
          <w:sz w:val="24"/>
          <w:szCs w:val="24"/>
          <w:lang w:val="ru-RU"/>
        </w:rPr>
        <w:t xml:space="preserve">** Минимально возможный Ø при работе с низкоуглеродистой сталью 0,8мм (σs ≤245 МПа) - не менее </w:t>
      </w:r>
      <w:r>
        <w:rPr>
          <w:rFonts w:ascii="Times New Roman" w:hAnsi="Times New Roman" w:cs="Times New Roman"/>
          <w:sz w:val="24"/>
          <w:szCs w:val="24"/>
          <w:lang w:val="ru-RU"/>
        </w:rPr>
        <w:t>90</w:t>
      </w:r>
      <w:r w:rsidRPr="0025233B">
        <w:rPr>
          <w:rFonts w:ascii="Times New Roman" w:hAnsi="Times New Roman" w:cs="Times New Roman"/>
          <w:sz w:val="24"/>
          <w:szCs w:val="24"/>
          <w:lang w:val="ru-RU"/>
        </w:rPr>
        <w:t>мм (т.к. это зависит от вида, сорта, термообработки материала, а также его длины и толщины).</w:t>
      </w:r>
      <w:r>
        <w:rPr>
          <w:rFonts w:ascii="Times New Roman" w:hAnsi="Times New Roman" w:cs="Times New Roman"/>
          <w:sz w:val="24"/>
          <w:szCs w:val="24"/>
          <w:lang w:val="ru-RU"/>
        </w:rPr>
        <w:t xml:space="preserve"> </w:t>
      </w:r>
      <w:r w:rsidRPr="0025233B">
        <w:rPr>
          <w:rFonts w:ascii="Times New Roman" w:hAnsi="Times New Roman" w:cs="Times New Roman"/>
          <w:sz w:val="24"/>
          <w:szCs w:val="24"/>
          <w:lang w:val="ru-RU"/>
        </w:rPr>
        <w:t>Более точно определить минимальный Ø - возможно только пробной прокаткой.</w:t>
      </w:r>
    </w:p>
    <w:p w:rsidR="0025233B" w:rsidRPr="0025233B" w:rsidRDefault="0025233B" w:rsidP="0025233B">
      <w:pPr>
        <w:spacing w:after="0"/>
        <w:rPr>
          <w:rFonts w:ascii="Times New Roman" w:hAnsi="Times New Roman" w:cs="Times New Roman"/>
          <w:sz w:val="24"/>
          <w:szCs w:val="24"/>
          <w:lang w:val="ru-RU"/>
        </w:rPr>
      </w:pPr>
      <w:r w:rsidRPr="0025233B">
        <w:rPr>
          <w:rFonts w:ascii="Times New Roman" w:hAnsi="Times New Roman" w:cs="Times New Roman"/>
          <w:sz w:val="24"/>
          <w:szCs w:val="24"/>
          <w:lang w:val="ru-RU"/>
        </w:rPr>
        <w:t xml:space="preserve">*** При работе с макс. толщиной </w:t>
      </w:r>
      <w:bookmarkStart w:id="2" w:name="_GoBack"/>
      <w:bookmarkEnd w:id="2"/>
      <w:r w:rsidRPr="0025233B">
        <w:rPr>
          <w:rFonts w:ascii="Times New Roman" w:hAnsi="Times New Roman" w:cs="Times New Roman"/>
          <w:sz w:val="24"/>
          <w:szCs w:val="24"/>
          <w:lang w:val="ru-RU"/>
        </w:rPr>
        <w:t>листа – максимальные параметры могут не соответствовать табличным значениям, это связано с разностью коэффициента предела текучести σs, который не должен превышать параметр σs ≤245 МПа при работе с низкоуглеродистой сталью.</w:t>
      </w:r>
    </w:p>
    <w:p w:rsidR="0025233B" w:rsidRPr="0025233B" w:rsidRDefault="0025233B" w:rsidP="0025233B">
      <w:pPr>
        <w:spacing w:after="0" w:line="240" w:lineRule="auto"/>
        <w:ind w:right="5"/>
        <w:rPr>
          <w:rFonts w:ascii="Times New Roman" w:hAnsi="Times New Roman" w:cs="Times New Roman"/>
          <w:sz w:val="24"/>
          <w:szCs w:val="24"/>
          <w:lang w:val="ru-RU"/>
        </w:rPr>
      </w:pPr>
      <w:r w:rsidRPr="0025233B">
        <w:rPr>
          <w:rFonts w:ascii="Times New Roman" w:hAnsi="Times New Roman" w:cs="Times New Roman"/>
          <w:sz w:val="24"/>
          <w:szCs w:val="24"/>
          <w:lang w:val="ru-RU"/>
        </w:rPr>
        <w:t xml:space="preserve">**** Следует иметь ввиду, что существует минимальная толщина листа с которой может работать машина. Приближенно можно считать, что это 1/3 максимальной толщины. Это связано с тем, что минимально возможный диаметр </w:t>
      </w:r>
      <w:r w:rsidRPr="0025233B">
        <w:rPr>
          <w:rFonts w:ascii="Times New Roman" w:hAnsi="Times New Roman" w:cs="Times New Roman"/>
          <w:sz w:val="24"/>
          <w:szCs w:val="24"/>
          <w:lang w:val="ru-RU"/>
        </w:rPr>
        <w:t>изделия зависит</w:t>
      </w:r>
      <w:r w:rsidRPr="0025233B">
        <w:rPr>
          <w:rFonts w:ascii="Times New Roman" w:hAnsi="Times New Roman" w:cs="Times New Roman"/>
          <w:sz w:val="24"/>
          <w:szCs w:val="24"/>
          <w:lang w:val="ru-RU"/>
        </w:rPr>
        <w:t xml:space="preserve"> не только от диаметра валков, но и от упругих свойств материала, и может быть точно определен только пробной прокаткой. В общем случае, чем тоньше и жестче материал, тем больше минимально возможный радиус изделия. Минимальной будет толщина, при которой после обработки листа в нем не образуется (достаточных для формирования готового изделия) остаточных деформаций. </w:t>
      </w:r>
    </w:p>
    <w:p w:rsidR="002620A8" w:rsidRPr="007C4E65" w:rsidRDefault="002620A8">
      <w:pPr>
        <w:widowControl w:val="0"/>
        <w:autoSpaceDE w:val="0"/>
        <w:autoSpaceDN w:val="0"/>
        <w:adjustRightInd w:val="0"/>
        <w:spacing w:after="0" w:line="368" w:lineRule="exact"/>
        <w:rPr>
          <w:rFonts w:ascii="Times New Roman" w:hAnsi="Times New Roman" w:cs="Times New Roman"/>
          <w:sz w:val="24"/>
          <w:szCs w:val="24"/>
          <w:lang w:val="ru-RU"/>
        </w:rPr>
      </w:pPr>
    </w:p>
    <w:p w:rsidR="002620A8" w:rsidRDefault="00CD1F34">
      <w:pPr>
        <w:widowControl w:val="0"/>
        <w:numPr>
          <w:ilvl w:val="1"/>
          <w:numId w:val="1"/>
        </w:numPr>
        <w:tabs>
          <w:tab w:val="clear" w:pos="1440"/>
          <w:tab w:val="num" w:pos="1140"/>
        </w:tabs>
        <w:overflowPunct w:val="0"/>
        <w:autoSpaceDE w:val="0"/>
        <w:autoSpaceDN w:val="0"/>
        <w:adjustRightInd w:val="0"/>
        <w:spacing w:after="0" w:line="240" w:lineRule="auto"/>
        <w:ind w:left="1140" w:hanging="310"/>
        <w:jc w:val="both"/>
        <w:rPr>
          <w:rFonts w:ascii="Times New Roman" w:hAnsi="Times New Roman" w:cs="Times New Roman"/>
          <w:sz w:val="32"/>
          <w:szCs w:val="32"/>
        </w:rPr>
      </w:pPr>
      <w:r>
        <w:rPr>
          <w:rFonts w:ascii="Times New Roman" w:hAnsi="Times New Roman" w:cs="Times New Roman"/>
          <w:sz w:val="32"/>
          <w:szCs w:val="32"/>
        </w:rPr>
        <w:t xml:space="preserve">Общая техника безопасности. </w:t>
      </w:r>
    </w:p>
    <w:p w:rsidR="002620A8" w:rsidRDefault="002620A8">
      <w:pPr>
        <w:widowControl w:val="0"/>
        <w:autoSpaceDE w:val="0"/>
        <w:autoSpaceDN w:val="0"/>
        <w:adjustRightInd w:val="0"/>
        <w:spacing w:after="0" w:line="334" w:lineRule="exact"/>
        <w:rPr>
          <w:rFonts w:ascii="Times New Roman" w:hAnsi="Times New Roman" w:cs="Times New Roman"/>
          <w:sz w:val="32"/>
          <w:szCs w:val="32"/>
        </w:rPr>
      </w:pPr>
    </w:p>
    <w:p w:rsidR="002620A8" w:rsidRPr="007C4E65" w:rsidRDefault="00CD1F34">
      <w:pPr>
        <w:widowControl w:val="0"/>
        <w:numPr>
          <w:ilvl w:val="0"/>
          <w:numId w:val="2"/>
        </w:numPr>
        <w:tabs>
          <w:tab w:val="clear" w:pos="720"/>
          <w:tab w:val="num" w:pos="360"/>
        </w:tabs>
        <w:overflowPunct w:val="0"/>
        <w:autoSpaceDE w:val="0"/>
        <w:autoSpaceDN w:val="0"/>
        <w:adjustRightInd w:val="0"/>
        <w:spacing w:after="0" w:line="227" w:lineRule="auto"/>
        <w:ind w:left="120" w:right="540" w:firstLine="2"/>
        <w:rPr>
          <w:rFonts w:ascii="Times New Roman" w:hAnsi="Times New Roman" w:cs="Times New Roman"/>
          <w:sz w:val="24"/>
          <w:szCs w:val="24"/>
          <w:lang w:val="ru-RU"/>
        </w:rPr>
      </w:pPr>
      <w:r w:rsidRPr="007C4E65">
        <w:rPr>
          <w:rFonts w:ascii="Times New Roman" w:hAnsi="Times New Roman" w:cs="Times New Roman"/>
          <w:sz w:val="24"/>
          <w:szCs w:val="24"/>
          <w:lang w:val="ru-RU"/>
        </w:rPr>
        <w:t xml:space="preserve">Неправильная эксплуатация машины может привести к серьезным травмам. В целях безопасности машину необходимо настроить, эксплуатировать и обслуживать надлежащим способом. Инструкции в руководстве оператора и каталоге запчастей, поставляемых с машиной необходимо изучить, понять и выполнять. </w:t>
      </w:r>
    </w:p>
    <w:p w:rsidR="002620A8" w:rsidRPr="007C4E65" w:rsidRDefault="002620A8">
      <w:pPr>
        <w:widowControl w:val="0"/>
        <w:autoSpaceDE w:val="0"/>
        <w:autoSpaceDN w:val="0"/>
        <w:adjustRightInd w:val="0"/>
        <w:spacing w:after="0" w:line="59" w:lineRule="exact"/>
        <w:rPr>
          <w:rFonts w:ascii="Times New Roman" w:hAnsi="Times New Roman" w:cs="Times New Roman"/>
          <w:sz w:val="24"/>
          <w:szCs w:val="24"/>
          <w:lang w:val="ru-RU"/>
        </w:rPr>
      </w:pPr>
    </w:p>
    <w:p w:rsidR="002620A8" w:rsidRDefault="00CD1F34">
      <w:pPr>
        <w:widowControl w:val="0"/>
        <w:numPr>
          <w:ilvl w:val="0"/>
          <w:numId w:val="2"/>
        </w:numPr>
        <w:tabs>
          <w:tab w:val="clear" w:pos="720"/>
          <w:tab w:val="num" w:pos="360"/>
        </w:tabs>
        <w:overflowPunct w:val="0"/>
        <w:autoSpaceDE w:val="0"/>
        <w:autoSpaceDN w:val="0"/>
        <w:adjustRightInd w:val="0"/>
        <w:spacing w:after="0" w:line="222" w:lineRule="auto"/>
        <w:ind w:left="120" w:right="460" w:firstLine="2"/>
        <w:rPr>
          <w:rFonts w:ascii="Times New Roman" w:hAnsi="Times New Roman" w:cs="Times New Roman"/>
          <w:sz w:val="24"/>
          <w:szCs w:val="24"/>
        </w:rPr>
      </w:pPr>
      <w:r w:rsidRPr="007C4E65">
        <w:rPr>
          <w:rFonts w:ascii="Times New Roman" w:hAnsi="Times New Roman" w:cs="Times New Roman"/>
          <w:sz w:val="24"/>
          <w:szCs w:val="24"/>
          <w:lang w:val="ru-RU"/>
        </w:rPr>
        <w:t xml:space="preserve">Необходимо использовать надлежащую спецодежду. Запрещается носить свободную одежду, которая может попасть в движущиеся части. </w:t>
      </w:r>
      <w:r>
        <w:rPr>
          <w:rFonts w:ascii="Times New Roman" w:hAnsi="Times New Roman" w:cs="Times New Roman"/>
          <w:sz w:val="24"/>
          <w:szCs w:val="24"/>
        </w:rPr>
        <w:t xml:space="preserve">Рекомендуется использовать защитные перчатки и обувь на каучуковой подошве. </w:t>
      </w:r>
    </w:p>
    <w:p w:rsidR="002620A8" w:rsidRDefault="002620A8">
      <w:pPr>
        <w:widowControl w:val="0"/>
        <w:autoSpaceDE w:val="0"/>
        <w:autoSpaceDN w:val="0"/>
        <w:adjustRightInd w:val="0"/>
        <w:spacing w:after="0" w:line="62" w:lineRule="exact"/>
        <w:rPr>
          <w:rFonts w:ascii="Times New Roman" w:hAnsi="Times New Roman" w:cs="Times New Roman"/>
          <w:sz w:val="24"/>
          <w:szCs w:val="24"/>
        </w:rPr>
      </w:pPr>
    </w:p>
    <w:p w:rsidR="002620A8" w:rsidRPr="007C4E65" w:rsidRDefault="00CD1F34">
      <w:pPr>
        <w:widowControl w:val="0"/>
        <w:numPr>
          <w:ilvl w:val="0"/>
          <w:numId w:val="2"/>
        </w:numPr>
        <w:tabs>
          <w:tab w:val="clear" w:pos="720"/>
          <w:tab w:val="num" w:pos="360"/>
        </w:tabs>
        <w:overflowPunct w:val="0"/>
        <w:autoSpaceDE w:val="0"/>
        <w:autoSpaceDN w:val="0"/>
        <w:adjustRightInd w:val="0"/>
        <w:spacing w:after="0" w:line="222" w:lineRule="auto"/>
        <w:ind w:left="120" w:right="500" w:firstLine="2"/>
        <w:rPr>
          <w:rFonts w:ascii="Times New Roman" w:hAnsi="Times New Roman" w:cs="Times New Roman"/>
          <w:sz w:val="24"/>
          <w:szCs w:val="24"/>
          <w:lang w:val="ru-RU"/>
        </w:rPr>
      </w:pPr>
      <w:r w:rsidRPr="007C4E65">
        <w:rPr>
          <w:rFonts w:ascii="Times New Roman" w:hAnsi="Times New Roman" w:cs="Times New Roman"/>
          <w:sz w:val="24"/>
          <w:szCs w:val="24"/>
          <w:lang w:val="ru-RU"/>
        </w:rPr>
        <w:t xml:space="preserve">Запрещается выходить за пределы рабочей позиции. Несоблюдение надлежащей рабочей позиции может привести к падению внутрь машины или попаданию в машину одежды, которая может затянуть оператора. </w:t>
      </w:r>
    </w:p>
    <w:p w:rsidR="002620A8" w:rsidRPr="007C4E65" w:rsidRDefault="002620A8">
      <w:pPr>
        <w:widowControl w:val="0"/>
        <w:autoSpaceDE w:val="0"/>
        <w:autoSpaceDN w:val="0"/>
        <w:adjustRightInd w:val="0"/>
        <w:spacing w:after="0" w:line="62" w:lineRule="exact"/>
        <w:rPr>
          <w:rFonts w:ascii="Times New Roman" w:hAnsi="Times New Roman" w:cs="Times New Roman"/>
          <w:sz w:val="24"/>
          <w:szCs w:val="24"/>
          <w:lang w:val="ru-RU"/>
        </w:rPr>
      </w:pPr>
    </w:p>
    <w:p w:rsidR="002620A8" w:rsidRDefault="00CD1F34">
      <w:pPr>
        <w:widowControl w:val="0"/>
        <w:numPr>
          <w:ilvl w:val="0"/>
          <w:numId w:val="2"/>
        </w:numPr>
        <w:tabs>
          <w:tab w:val="clear" w:pos="720"/>
          <w:tab w:val="num" w:pos="360"/>
        </w:tabs>
        <w:overflowPunct w:val="0"/>
        <w:autoSpaceDE w:val="0"/>
        <w:autoSpaceDN w:val="0"/>
        <w:adjustRightInd w:val="0"/>
        <w:spacing w:after="0" w:line="222" w:lineRule="auto"/>
        <w:ind w:left="120" w:right="1540" w:firstLine="2"/>
        <w:jc w:val="both"/>
        <w:rPr>
          <w:rFonts w:ascii="Times New Roman" w:hAnsi="Times New Roman" w:cs="Times New Roman"/>
          <w:sz w:val="24"/>
          <w:szCs w:val="24"/>
        </w:rPr>
      </w:pPr>
      <w:r w:rsidRPr="007C4E65">
        <w:rPr>
          <w:rFonts w:ascii="Times New Roman" w:hAnsi="Times New Roman" w:cs="Times New Roman"/>
          <w:sz w:val="24"/>
          <w:szCs w:val="24"/>
          <w:lang w:val="ru-RU"/>
        </w:rPr>
        <w:t xml:space="preserve">Необходимо обеспечить постоянное наличие и надлежащее расположение предохранительных устройств. </w:t>
      </w:r>
      <w:r>
        <w:rPr>
          <w:rFonts w:ascii="Times New Roman" w:hAnsi="Times New Roman" w:cs="Times New Roman"/>
          <w:sz w:val="24"/>
          <w:szCs w:val="24"/>
        </w:rPr>
        <w:t xml:space="preserve">Запрещается работать на машине со снятыми предохранительными устройствами. </w:t>
      </w:r>
    </w:p>
    <w:p w:rsidR="002620A8" w:rsidRDefault="002620A8">
      <w:pPr>
        <w:widowControl w:val="0"/>
        <w:autoSpaceDE w:val="0"/>
        <w:autoSpaceDN w:val="0"/>
        <w:adjustRightInd w:val="0"/>
        <w:spacing w:after="0" w:line="62" w:lineRule="exact"/>
        <w:rPr>
          <w:rFonts w:ascii="Times New Roman" w:hAnsi="Times New Roman" w:cs="Times New Roman"/>
          <w:sz w:val="24"/>
          <w:szCs w:val="24"/>
        </w:rPr>
      </w:pPr>
    </w:p>
    <w:p w:rsidR="002620A8" w:rsidRDefault="00CD1F34">
      <w:pPr>
        <w:widowControl w:val="0"/>
        <w:numPr>
          <w:ilvl w:val="0"/>
          <w:numId w:val="2"/>
        </w:numPr>
        <w:tabs>
          <w:tab w:val="clear" w:pos="720"/>
          <w:tab w:val="num" w:pos="360"/>
        </w:tabs>
        <w:overflowPunct w:val="0"/>
        <w:autoSpaceDE w:val="0"/>
        <w:autoSpaceDN w:val="0"/>
        <w:adjustRightInd w:val="0"/>
        <w:spacing w:after="0" w:line="222" w:lineRule="auto"/>
        <w:ind w:left="120" w:right="340" w:firstLine="2"/>
        <w:rPr>
          <w:rFonts w:ascii="Times New Roman" w:hAnsi="Times New Roman" w:cs="Times New Roman"/>
          <w:sz w:val="24"/>
          <w:szCs w:val="24"/>
        </w:rPr>
      </w:pPr>
      <w:r w:rsidRPr="007C4E65">
        <w:rPr>
          <w:rFonts w:ascii="Times New Roman" w:hAnsi="Times New Roman" w:cs="Times New Roman"/>
          <w:sz w:val="24"/>
          <w:szCs w:val="24"/>
          <w:lang w:val="ru-RU"/>
        </w:rPr>
        <w:t xml:space="preserve">Исключить опасные производственные условия. Запрещается использовать стационарное машинное оборудование во влажных или сырых помещениях. </w:t>
      </w:r>
      <w:r>
        <w:rPr>
          <w:rFonts w:ascii="Times New Roman" w:hAnsi="Times New Roman" w:cs="Times New Roman"/>
          <w:sz w:val="24"/>
          <w:szCs w:val="24"/>
        </w:rPr>
        <w:t xml:space="preserve">Обеспечить чистоту и надлежащую освещенность рабочего места. </w:t>
      </w:r>
    </w:p>
    <w:p w:rsidR="002620A8" w:rsidRDefault="002620A8">
      <w:pPr>
        <w:widowControl w:val="0"/>
        <w:autoSpaceDE w:val="0"/>
        <w:autoSpaceDN w:val="0"/>
        <w:adjustRightInd w:val="0"/>
        <w:spacing w:after="0" w:line="62" w:lineRule="exact"/>
        <w:rPr>
          <w:rFonts w:ascii="Times New Roman" w:hAnsi="Times New Roman" w:cs="Times New Roman"/>
          <w:sz w:val="24"/>
          <w:szCs w:val="24"/>
        </w:rPr>
      </w:pPr>
    </w:p>
    <w:p w:rsidR="002620A8" w:rsidRPr="007C4E65" w:rsidRDefault="00CD1F34">
      <w:pPr>
        <w:widowControl w:val="0"/>
        <w:numPr>
          <w:ilvl w:val="0"/>
          <w:numId w:val="3"/>
        </w:numPr>
        <w:tabs>
          <w:tab w:val="clear" w:pos="720"/>
          <w:tab w:val="num" w:pos="360"/>
        </w:tabs>
        <w:overflowPunct w:val="0"/>
        <w:autoSpaceDE w:val="0"/>
        <w:autoSpaceDN w:val="0"/>
        <w:adjustRightInd w:val="0"/>
        <w:spacing w:after="0" w:line="214" w:lineRule="auto"/>
        <w:ind w:left="120" w:right="920" w:firstLine="2"/>
        <w:jc w:val="both"/>
        <w:rPr>
          <w:rFonts w:ascii="Times New Roman" w:hAnsi="Times New Roman" w:cs="Times New Roman"/>
          <w:sz w:val="24"/>
          <w:szCs w:val="24"/>
          <w:lang w:val="ru-RU"/>
        </w:rPr>
      </w:pPr>
      <w:r w:rsidRPr="007C4E65">
        <w:rPr>
          <w:rFonts w:ascii="Times New Roman" w:hAnsi="Times New Roman" w:cs="Times New Roman"/>
          <w:sz w:val="24"/>
          <w:szCs w:val="24"/>
          <w:lang w:val="ru-RU"/>
        </w:rPr>
        <w:t xml:space="preserve">Запрещается оставлять работающую машину без внимания. Машину, которая не эксплуатируется, необходимо выключать. </w:t>
      </w:r>
    </w:p>
    <w:p w:rsidR="002620A8" w:rsidRPr="007C4E65" w:rsidRDefault="00CD1F34">
      <w:pPr>
        <w:widowControl w:val="0"/>
        <w:numPr>
          <w:ilvl w:val="0"/>
          <w:numId w:val="3"/>
        </w:numPr>
        <w:tabs>
          <w:tab w:val="clear" w:pos="720"/>
          <w:tab w:val="num" w:pos="360"/>
        </w:tabs>
        <w:overflowPunct w:val="0"/>
        <w:autoSpaceDE w:val="0"/>
        <w:autoSpaceDN w:val="0"/>
        <w:adjustRightInd w:val="0"/>
        <w:spacing w:after="0" w:line="239" w:lineRule="auto"/>
        <w:ind w:left="360" w:hanging="238"/>
        <w:jc w:val="both"/>
        <w:rPr>
          <w:rFonts w:ascii="Times New Roman" w:hAnsi="Times New Roman" w:cs="Times New Roman"/>
          <w:sz w:val="24"/>
          <w:szCs w:val="24"/>
          <w:lang w:val="ru-RU"/>
        </w:rPr>
      </w:pPr>
      <w:r w:rsidRPr="007C4E65">
        <w:rPr>
          <w:rFonts w:ascii="Times New Roman" w:hAnsi="Times New Roman" w:cs="Times New Roman"/>
          <w:sz w:val="24"/>
          <w:szCs w:val="24"/>
          <w:lang w:val="ru-RU"/>
        </w:rPr>
        <w:t xml:space="preserve">Машину необходимо закрепить на устойчивом основании. </w:t>
      </w:r>
    </w:p>
    <w:p w:rsidR="002620A8" w:rsidRPr="007C4E65" w:rsidRDefault="002620A8">
      <w:pPr>
        <w:widowControl w:val="0"/>
        <w:autoSpaceDE w:val="0"/>
        <w:autoSpaceDN w:val="0"/>
        <w:adjustRightInd w:val="0"/>
        <w:spacing w:after="0" w:line="60" w:lineRule="exact"/>
        <w:rPr>
          <w:rFonts w:ascii="Times New Roman" w:hAnsi="Times New Roman" w:cs="Times New Roman"/>
          <w:sz w:val="24"/>
          <w:szCs w:val="24"/>
          <w:lang w:val="ru-RU"/>
        </w:rPr>
      </w:pPr>
    </w:p>
    <w:p w:rsidR="002620A8" w:rsidRPr="007C4E65" w:rsidRDefault="00CD1F34">
      <w:pPr>
        <w:widowControl w:val="0"/>
        <w:numPr>
          <w:ilvl w:val="0"/>
          <w:numId w:val="3"/>
        </w:numPr>
        <w:tabs>
          <w:tab w:val="clear" w:pos="720"/>
          <w:tab w:val="num" w:pos="360"/>
        </w:tabs>
        <w:overflowPunct w:val="0"/>
        <w:autoSpaceDE w:val="0"/>
        <w:autoSpaceDN w:val="0"/>
        <w:adjustRightInd w:val="0"/>
        <w:spacing w:after="0" w:line="214" w:lineRule="auto"/>
        <w:ind w:left="120" w:right="760" w:firstLine="2"/>
        <w:jc w:val="both"/>
        <w:rPr>
          <w:rFonts w:ascii="Times New Roman" w:hAnsi="Times New Roman" w:cs="Times New Roman"/>
          <w:sz w:val="24"/>
          <w:szCs w:val="24"/>
          <w:lang w:val="ru-RU"/>
        </w:rPr>
      </w:pPr>
      <w:r w:rsidRPr="007C4E65">
        <w:rPr>
          <w:rFonts w:ascii="Times New Roman" w:hAnsi="Times New Roman" w:cs="Times New Roman"/>
          <w:sz w:val="24"/>
          <w:szCs w:val="24"/>
          <w:lang w:val="ru-RU"/>
        </w:rPr>
        <w:t xml:space="preserve">Использовать надлежащий инструмент. Запрещается применять инструменты или </w:t>
      </w:r>
      <w:r w:rsidRPr="007C4E65">
        <w:rPr>
          <w:rFonts w:ascii="Times New Roman" w:hAnsi="Times New Roman" w:cs="Times New Roman"/>
          <w:sz w:val="24"/>
          <w:szCs w:val="24"/>
          <w:lang w:val="ru-RU"/>
        </w:rPr>
        <w:lastRenderedPageBreak/>
        <w:t xml:space="preserve">съемные устройства в целях, для которых они не предназначены. </w:t>
      </w:r>
    </w:p>
    <w:p w:rsidR="002620A8" w:rsidRPr="007C4E65" w:rsidRDefault="00CD1F34">
      <w:pPr>
        <w:widowControl w:val="0"/>
        <w:numPr>
          <w:ilvl w:val="0"/>
          <w:numId w:val="3"/>
        </w:numPr>
        <w:tabs>
          <w:tab w:val="clear" w:pos="720"/>
          <w:tab w:val="num" w:pos="480"/>
        </w:tabs>
        <w:overflowPunct w:val="0"/>
        <w:autoSpaceDE w:val="0"/>
        <w:autoSpaceDN w:val="0"/>
        <w:adjustRightInd w:val="0"/>
        <w:spacing w:after="0" w:line="240" w:lineRule="auto"/>
        <w:ind w:left="480" w:hanging="358"/>
        <w:jc w:val="both"/>
        <w:rPr>
          <w:rFonts w:ascii="Times New Roman" w:hAnsi="Times New Roman" w:cs="Times New Roman"/>
          <w:sz w:val="24"/>
          <w:szCs w:val="24"/>
          <w:lang w:val="ru-RU"/>
        </w:rPr>
      </w:pPr>
      <w:r w:rsidRPr="007C4E65">
        <w:rPr>
          <w:rFonts w:ascii="Times New Roman" w:hAnsi="Times New Roman" w:cs="Times New Roman"/>
          <w:sz w:val="24"/>
          <w:szCs w:val="24"/>
          <w:lang w:val="ru-RU"/>
        </w:rPr>
        <w:t xml:space="preserve">Держать руки вдали от всех движущихся частей и вращающихся поверхностей. </w:t>
      </w:r>
    </w:p>
    <w:p w:rsidR="002620A8" w:rsidRPr="007C4E65" w:rsidRDefault="002620A8">
      <w:pPr>
        <w:widowControl w:val="0"/>
        <w:autoSpaceDE w:val="0"/>
        <w:autoSpaceDN w:val="0"/>
        <w:adjustRightInd w:val="0"/>
        <w:spacing w:after="0" w:line="59" w:lineRule="exact"/>
        <w:rPr>
          <w:rFonts w:ascii="Times New Roman" w:hAnsi="Times New Roman" w:cs="Times New Roman"/>
          <w:sz w:val="24"/>
          <w:szCs w:val="24"/>
          <w:lang w:val="ru-RU"/>
        </w:rPr>
      </w:pPr>
    </w:p>
    <w:p w:rsidR="002620A8" w:rsidRPr="007C4E65" w:rsidRDefault="00CD1F34">
      <w:pPr>
        <w:widowControl w:val="0"/>
        <w:numPr>
          <w:ilvl w:val="0"/>
          <w:numId w:val="3"/>
        </w:numPr>
        <w:tabs>
          <w:tab w:val="clear" w:pos="720"/>
          <w:tab w:val="num" w:pos="480"/>
        </w:tabs>
        <w:overflowPunct w:val="0"/>
        <w:autoSpaceDE w:val="0"/>
        <w:autoSpaceDN w:val="0"/>
        <w:adjustRightInd w:val="0"/>
        <w:spacing w:after="0" w:line="222" w:lineRule="auto"/>
        <w:ind w:left="120" w:right="480" w:firstLine="2"/>
        <w:jc w:val="both"/>
        <w:rPr>
          <w:rFonts w:ascii="Times New Roman" w:hAnsi="Times New Roman" w:cs="Times New Roman"/>
          <w:sz w:val="24"/>
          <w:szCs w:val="24"/>
          <w:lang w:val="ru-RU"/>
        </w:rPr>
      </w:pPr>
      <w:r w:rsidRPr="007C4E65">
        <w:rPr>
          <w:rFonts w:ascii="Times New Roman" w:hAnsi="Times New Roman" w:cs="Times New Roman"/>
          <w:sz w:val="24"/>
          <w:szCs w:val="24"/>
          <w:lang w:val="ru-RU"/>
        </w:rPr>
        <w:t xml:space="preserve">Посторонние люди должны находиться на безопасном расстоянии от рабочей зоны. Необходимо обеспечить безопасность цеха, используя висячие замки, главные сетевые выключатели. </w:t>
      </w:r>
    </w:p>
    <w:p w:rsidR="002620A8" w:rsidRPr="007C4E65" w:rsidRDefault="002620A8">
      <w:pPr>
        <w:widowControl w:val="0"/>
        <w:autoSpaceDE w:val="0"/>
        <w:autoSpaceDN w:val="0"/>
        <w:adjustRightInd w:val="0"/>
        <w:spacing w:after="0" w:line="62" w:lineRule="exact"/>
        <w:rPr>
          <w:rFonts w:ascii="Times New Roman" w:hAnsi="Times New Roman" w:cs="Times New Roman"/>
          <w:sz w:val="24"/>
          <w:szCs w:val="24"/>
          <w:lang w:val="ru-RU"/>
        </w:rPr>
      </w:pPr>
    </w:p>
    <w:p w:rsidR="002620A8" w:rsidRPr="007C4E65" w:rsidRDefault="00CD1F34">
      <w:pPr>
        <w:widowControl w:val="0"/>
        <w:numPr>
          <w:ilvl w:val="0"/>
          <w:numId w:val="3"/>
        </w:numPr>
        <w:tabs>
          <w:tab w:val="clear" w:pos="720"/>
          <w:tab w:val="num" w:pos="480"/>
        </w:tabs>
        <w:overflowPunct w:val="0"/>
        <w:autoSpaceDE w:val="0"/>
        <w:autoSpaceDN w:val="0"/>
        <w:adjustRightInd w:val="0"/>
        <w:spacing w:after="0" w:line="214" w:lineRule="auto"/>
        <w:ind w:left="120" w:right="340" w:firstLine="2"/>
        <w:jc w:val="both"/>
        <w:rPr>
          <w:rFonts w:ascii="Times New Roman" w:hAnsi="Times New Roman" w:cs="Times New Roman"/>
          <w:sz w:val="24"/>
          <w:szCs w:val="24"/>
          <w:lang w:val="ru-RU"/>
        </w:rPr>
      </w:pPr>
      <w:r w:rsidRPr="007C4E65">
        <w:rPr>
          <w:rFonts w:ascii="Times New Roman" w:hAnsi="Times New Roman" w:cs="Times New Roman"/>
          <w:sz w:val="24"/>
          <w:szCs w:val="24"/>
          <w:lang w:val="ru-RU"/>
        </w:rPr>
        <w:t xml:space="preserve">Необходимо ознакомиться с используемым инструментом – изучить информацию по его назначению, ограничениям и потенциальным опасным факторам. </w:t>
      </w:r>
    </w:p>
    <w:p w:rsidR="002620A8" w:rsidRPr="007C4E65" w:rsidRDefault="002620A8">
      <w:pPr>
        <w:widowControl w:val="0"/>
        <w:autoSpaceDE w:val="0"/>
        <w:autoSpaceDN w:val="0"/>
        <w:adjustRightInd w:val="0"/>
        <w:spacing w:after="0" w:line="240" w:lineRule="auto"/>
        <w:rPr>
          <w:rFonts w:ascii="Times New Roman" w:hAnsi="Times New Roman" w:cs="Times New Roman"/>
          <w:sz w:val="24"/>
          <w:szCs w:val="24"/>
          <w:lang w:val="ru-RU"/>
        </w:rPr>
        <w:sectPr w:rsidR="002620A8" w:rsidRPr="007C4E65">
          <w:pgSz w:w="11906" w:h="16838"/>
          <w:pgMar w:top="1440" w:right="740" w:bottom="1440" w:left="1580" w:header="720" w:footer="720" w:gutter="0"/>
          <w:cols w:space="720" w:equalWidth="0">
            <w:col w:w="9580"/>
          </w:cols>
          <w:noEndnote/>
        </w:sect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bookmarkStart w:id="3" w:name="page5"/>
      <w:bookmarkEnd w:id="3"/>
    </w:p>
    <w:p w:rsidR="002620A8" w:rsidRPr="007C4E65" w:rsidRDefault="002620A8">
      <w:pPr>
        <w:widowControl w:val="0"/>
        <w:autoSpaceDE w:val="0"/>
        <w:autoSpaceDN w:val="0"/>
        <w:adjustRightInd w:val="0"/>
        <w:spacing w:after="0" w:line="221" w:lineRule="exact"/>
        <w:rPr>
          <w:rFonts w:ascii="Times New Roman" w:hAnsi="Times New Roman" w:cs="Times New Roman"/>
          <w:sz w:val="24"/>
          <w:szCs w:val="24"/>
          <w:lang w:val="ru-RU"/>
        </w:rPr>
      </w:pPr>
    </w:p>
    <w:p w:rsidR="002620A8" w:rsidRPr="007C4E65" w:rsidRDefault="00CD1F34">
      <w:pPr>
        <w:widowControl w:val="0"/>
        <w:autoSpaceDE w:val="0"/>
        <w:autoSpaceDN w:val="0"/>
        <w:adjustRightInd w:val="0"/>
        <w:spacing w:after="0" w:line="240" w:lineRule="auto"/>
        <w:ind w:left="720"/>
        <w:rPr>
          <w:rFonts w:ascii="Times New Roman" w:hAnsi="Times New Roman" w:cs="Times New Roman"/>
          <w:sz w:val="24"/>
          <w:szCs w:val="24"/>
          <w:lang w:val="ru-RU"/>
        </w:rPr>
      </w:pPr>
      <w:r w:rsidRPr="007C4E65">
        <w:rPr>
          <w:rFonts w:ascii="Times New Roman" w:hAnsi="Times New Roman" w:cs="Times New Roman"/>
          <w:sz w:val="32"/>
          <w:szCs w:val="32"/>
          <w:lang w:val="ru-RU"/>
        </w:rPr>
        <w:t>2. Наладка и эксплуатация</w:t>
      </w:r>
      <w:r w:rsidRPr="007C4E65">
        <w:rPr>
          <w:rFonts w:ascii="Times New Roman" w:hAnsi="Times New Roman" w:cs="Times New Roman"/>
          <w:sz w:val="23"/>
          <w:szCs w:val="23"/>
          <w:lang w:val="ru-RU"/>
        </w:rPr>
        <w:t>.</w:t>
      </w:r>
    </w:p>
    <w:p w:rsidR="002620A8" w:rsidRPr="007C4E65" w:rsidRDefault="002620A8">
      <w:pPr>
        <w:widowControl w:val="0"/>
        <w:autoSpaceDE w:val="0"/>
        <w:autoSpaceDN w:val="0"/>
        <w:adjustRightInd w:val="0"/>
        <w:spacing w:after="0" w:line="58" w:lineRule="exact"/>
        <w:rPr>
          <w:rFonts w:ascii="Times New Roman" w:hAnsi="Times New Roman" w:cs="Times New Roman"/>
          <w:sz w:val="24"/>
          <w:szCs w:val="24"/>
          <w:lang w:val="ru-RU"/>
        </w:rPr>
      </w:pPr>
    </w:p>
    <w:p w:rsidR="002620A8" w:rsidRPr="007C4E65" w:rsidRDefault="00CD1F34">
      <w:pPr>
        <w:widowControl w:val="0"/>
        <w:overflowPunct w:val="0"/>
        <w:autoSpaceDE w:val="0"/>
        <w:autoSpaceDN w:val="0"/>
        <w:adjustRightInd w:val="0"/>
        <w:spacing w:after="0" w:line="222" w:lineRule="auto"/>
        <w:ind w:firstLine="708"/>
        <w:jc w:val="both"/>
        <w:rPr>
          <w:rFonts w:ascii="Times New Roman" w:hAnsi="Times New Roman" w:cs="Times New Roman"/>
          <w:sz w:val="24"/>
          <w:szCs w:val="24"/>
          <w:lang w:val="ru-RU"/>
        </w:rPr>
      </w:pPr>
      <w:r w:rsidRPr="007C4E65">
        <w:rPr>
          <w:rFonts w:ascii="Times New Roman" w:hAnsi="Times New Roman" w:cs="Times New Roman"/>
          <w:sz w:val="24"/>
          <w:szCs w:val="24"/>
          <w:lang w:val="ru-RU"/>
        </w:rPr>
        <w:t>После распаковки и установки машины, очистите валы от консервационной смазки. Проверьте смазку подвижных узлов и шестеренных передач, при необходимости смажьте их.</w:t>
      </w:r>
    </w:p>
    <w:p w:rsidR="002620A8" w:rsidRPr="007C4E65" w:rsidRDefault="002620A8">
      <w:pPr>
        <w:widowControl w:val="0"/>
        <w:autoSpaceDE w:val="0"/>
        <w:autoSpaceDN w:val="0"/>
        <w:adjustRightInd w:val="0"/>
        <w:spacing w:after="0" w:line="5" w:lineRule="exact"/>
        <w:rPr>
          <w:rFonts w:ascii="Times New Roman" w:hAnsi="Times New Roman" w:cs="Times New Roman"/>
          <w:sz w:val="24"/>
          <w:szCs w:val="24"/>
          <w:lang w:val="ru-RU"/>
        </w:rPr>
      </w:pPr>
    </w:p>
    <w:p w:rsidR="002620A8" w:rsidRPr="007C4E65" w:rsidRDefault="00CD1F34">
      <w:pPr>
        <w:widowControl w:val="0"/>
        <w:autoSpaceDE w:val="0"/>
        <w:autoSpaceDN w:val="0"/>
        <w:adjustRightInd w:val="0"/>
        <w:spacing w:after="0" w:line="239" w:lineRule="auto"/>
        <w:ind w:left="720"/>
        <w:rPr>
          <w:rFonts w:ascii="Times New Roman" w:hAnsi="Times New Roman" w:cs="Times New Roman"/>
          <w:sz w:val="24"/>
          <w:szCs w:val="24"/>
          <w:lang w:val="ru-RU"/>
        </w:rPr>
      </w:pPr>
      <w:r w:rsidRPr="007C4E65">
        <w:rPr>
          <w:rFonts w:ascii="Arial" w:hAnsi="Arial" w:cs="Arial"/>
          <w:b/>
          <w:bCs/>
          <w:sz w:val="20"/>
          <w:szCs w:val="20"/>
          <w:lang w:val="ru-RU"/>
        </w:rPr>
        <w:t>Важные замечания:</w:t>
      </w:r>
    </w:p>
    <w:p w:rsidR="002620A8" w:rsidRPr="007C4E65" w:rsidRDefault="002620A8">
      <w:pPr>
        <w:widowControl w:val="0"/>
        <w:autoSpaceDE w:val="0"/>
        <w:autoSpaceDN w:val="0"/>
        <w:adjustRightInd w:val="0"/>
        <w:spacing w:after="0" w:line="46" w:lineRule="exact"/>
        <w:rPr>
          <w:rFonts w:ascii="Times New Roman" w:hAnsi="Times New Roman" w:cs="Times New Roman"/>
          <w:sz w:val="24"/>
          <w:szCs w:val="24"/>
          <w:lang w:val="ru-RU"/>
        </w:rPr>
      </w:pPr>
    </w:p>
    <w:p w:rsidR="002620A8" w:rsidRPr="007C4E65" w:rsidRDefault="00CD1F34">
      <w:pPr>
        <w:widowControl w:val="0"/>
        <w:overflowPunct w:val="0"/>
        <w:autoSpaceDE w:val="0"/>
        <w:autoSpaceDN w:val="0"/>
        <w:adjustRightInd w:val="0"/>
        <w:spacing w:after="0" w:line="234" w:lineRule="auto"/>
        <w:ind w:firstLine="708"/>
        <w:rPr>
          <w:rFonts w:ascii="Times New Roman" w:hAnsi="Times New Roman" w:cs="Times New Roman"/>
          <w:sz w:val="24"/>
          <w:szCs w:val="24"/>
          <w:lang w:val="ru-RU"/>
        </w:rPr>
      </w:pPr>
      <w:r w:rsidRPr="007C4E65">
        <w:rPr>
          <w:rFonts w:ascii="Arial" w:hAnsi="Arial" w:cs="Arial"/>
          <w:b/>
          <w:bCs/>
          <w:sz w:val="20"/>
          <w:szCs w:val="20"/>
          <w:lang w:val="ru-RU"/>
        </w:rPr>
        <w:t>Следует иметь ввиду, что существует минимальная толщина листа с которой может работать машина. Приближенно можно считать, что это 1/3 максимальной толщины. Это связано с тем, что минимально возможный диаметр изделия зависит не только от диаметра валков, но и от упругих свойств материала, и может быть точно определен только пробной прокаткой. В общем случае, чем тоньше и жестче материал, тем больше минимально возможный радиус изделия. Минимальной будет толщина, при которой после обработки листа в нем не образуется, достаточных для формирования готового изделия, остаточных деформаций. Изделия же небольшой ширины следует изготавливать посередине рабочей зоны, при этом толщина заготовки может быть увеличена.</w:t>
      </w:r>
    </w:p>
    <w:p w:rsidR="002620A8" w:rsidRPr="007C4E65" w:rsidRDefault="002620A8">
      <w:pPr>
        <w:widowControl w:val="0"/>
        <w:autoSpaceDE w:val="0"/>
        <w:autoSpaceDN w:val="0"/>
        <w:adjustRightInd w:val="0"/>
        <w:spacing w:after="0" w:line="342" w:lineRule="exact"/>
        <w:rPr>
          <w:rFonts w:ascii="Times New Roman" w:hAnsi="Times New Roman" w:cs="Times New Roman"/>
          <w:sz w:val="24"/>
          <w:szCs w:val="24"/>
          <w:lang w:val="ru-RU"/>
        </w:rPr>
      </w:pPr>
    </w:p>
    <w:p w:rsidR="002620A8" w:rsidRPr="007C4E65" w:rsidRDefault="00CD1F34">
      <w:pPr>
        <w:widowControl w:val="0"/>
        <w:overflowPunct w:val="0"/>
        <w:autoSpaceDE w:val="0"/>
        <w:autoSpaceDN w:val="0"/>
        <w:adjustRightInd w:val="0"/>
        <w:spacing w:after="0" w:line="214" w:lineRule="auto"/>
        <w:ind w:right="120"/>
        <w:rPr>
          <w:rFonts w:ascii="Times New Roman" w:hAnsi="Times New Roman" w:cs="Times New Roman"/>
          <w:sz w:val="24"/>
          <w:szCs w:val="24"/>
          <w:lang w:val="ru-RU"/>
        </w:rPr>
      </w:pPr>
      <w:r w:rsidRPr="007C4E65">
        <w:rPr>
          <w:rFonts w:ascii="Times New Roman" w:hAnsi="Times New Roman" w:cs="Times New Roman"/>
          <w:sz w:val="24"/>
          <w:szCs w:val="24"/>
          <w:lang w:val="ru-RU"/>
        </w:rPr>
        <w:t>2.1 Наладка 2.1.1 Радиус изготавливаемой детали определяется расстоянием между валами поз. 7 и 8.</w:t>
      </w:r>
    </w:p>
    <w:p w:rsidR="002620A8" w:rsidRPr="007C4E65" w:rsidRDefault="002620A8">
      <w:pPr>
        <w:widowControl w:val="0"/>
        <w:autoSpaceDE w:val="0"/>
        <w:autoSpaceDN w:val="0"/>
        <w:adjustRightInd w:val="0"/>
        <w:spacing w:after="0" w:line="60" w:lineRule="exact"/>
        <w:rPr>
          <w:rFonts w:ascii="Times New Roman" w:hAnsi="Times New Roman" w:cs="Times New Roman"/>
          <w:sz w:val="24"/>
          <w:szCs w:val="24"/>
          <w:lang w:val="ru-RU"/>
        </w:rPr>
      </w:pPr>
    </w:p>
    <w:p w:rsidR="002620A8" w:rsidRPr="007C4E65" w:rsidRDefault="00CD1F34">
      <w:pPr>
        <w:widowControl w:val="0"/>
        <w:overflowPunct w:val="0"/>
        <w:autoSpaceDE w:val="0"/>
        <w:autoSpaceDN w:val="0"/>
        <w:adjustRightInd w:val="0"/>
        <w:spacing w:after="0" w:line="214" w:lineRule="auto"/>
        <w:ind w:right="1540"/>
        <w:rPr>
          <w:rFonts w:ascii="Times New Roman" w:hAnsi="Times New Roman" w:cs="Times New Roman"/>
          <w:sz w:val="24"/>
          <w:szCs w:val="24"/>
          <w:lang w:val="ru-RU"/>
        </w:rPr>
      </w:pPr>
      <w:r w:rsidRPr="007C4E65">
        <w:rPr>
          <w:rFonts w:ascii="Times New Roman" w:hAnsi="Times New Roman" w:cs="Times New Roman"/>
          <w:sz w:val="24"/>
          <w:szCs w:val="24"/>
          <w:lang w:val="ru-RU"/>
        </w:rPr>
        <w:t>Регулировка расстояния между откидным валом поз.8 и задним валом поз.7 осуществляется следующим образом:</w:t>
      </w:r>
    </w:p>
    <w:p w:rsidR="002620A8" w:rsidRPr="007C4E65" w:rsidRDefault="002620A8">
      <w:pPr>
        <w:widowControl w:val="0"/>
        <w:autoSpaceDE w:val="0"/>
        <w:autoSpaceDN w:val="0"/>
        <w:adjustRightInd w:val="0"/>
        <w:spacing w:after="0" w:line="60" w:lineRule="exact"/>
        <w:rPr>
          <w:rFonts w:ascii="Times New Roman" w:hAnsi="Times New Roman" w:cs="Times New Roman"/>
          <w:sz w:val="24"/>
          <w:szCs w:val="24"/>
          <w:lang w:val="ru-RU"/>
        </w:rPr>
      </w:pPr>
    </w:p>
    <w:p w:rsidR="002620A8" w:rsidRPr="007C4E65" w:rsidRDefault="00CD1F34">
      <w:pPr>
        <w:widowControl w:val="0"/>
        <w:overflowPunct w:val="0"/>
        <w:autoSpaceDE w:val="0"/>
        <w:autoSpaceDN w:val="0"/>
        <w:adjustRightInd w:val="0"/>
        <w:spacing w:after="0" w:line="232" w:lineRule="auto"/>
        <w:ind w:right="340"/>
        <w:rPr>
          <w:rFonts w:ascii="Times New Roman" w:hAnsi="Times New Roman" w:cs="Times New Roman"/>
          <w:sz w:val="24"/>
          <w:szCs w:val="24"/>
          <w:lang w:val="ru-RU"/>
        </w:rPr>
      </w:pPr>
      <w:r w:rsidRPr="007C4E65">
        <w:rPr>
          <w:rFonts w:ascii="Times New Roman" w:hAnsi="Times New Roman" w:cs="Times New Roman"/>
          <w:sz w:val="23"/>
          <w:szCs w:val="23"/>
          <w:lang w:val="ru-RU"/>
        </w:rPr>
        <w:t>Вращая поочередно маховики регулировочных ручек поз.22 по часовой стрелке, Вы уменьшаете расстояние между валами расстояния между валами и, соответственно, уменьшаете радиус изделия. Вращая маховики против часовой стрелки – увеличиваете.</w:t>
      </w:r>
    </w:p>
    <w:p w:rsidR="002620A8" w:rsidRPr="007C4E65" w:rsidRDefault="002620A8">
      <w:pPr>
        <w:widowControl w:val="0"/>
        <w:autoSpaceDE w:val="0"/>
        <w:autoSpaceDN w:val="0"/>
        <w:adjustRightInd w:val="0"/>
        <w:spacing w:after="0" w:line="277" w:lineRule="exact"/>
        <w:rPr>
          <w:rFonts w:ascii="Times New Roman" w:hAnsi="Times New Roman" w:cs="Times New Roman"/>
          <w:sz w:val="24"/>
          <w:szCs w:val="24"/>
          <w:lang w:val="ru-RU"/>
        </w:rPr>
      </w:pPr>
    </w:p>
    <w:p w:rsidR="002620A8" w:rsidRPr="007C4E65" w:rsidRDefault="00CD1F34">
      <w:pPr>
        <w:widowControl w:val="0"/>
        <w:autoSpaceDE w:val="0"/>
        <w:autoSpaceDN w:val="0"/>
        <w:adjustRightInd w:val="0"/>
        <w:spacing w:after="0" w:line="240" w:lineRule="auto"/>
        <w:rPr>
          <w:rFonts w:ascii="Times New Roman" w:hAnsi="Times New Roman" w:cs="Times New Roman"/>
          <w:sz w:val="24"/>
          <w:szCs w:val="24"/>
          <w:lang w:val="ru-RU"/>
        </w:rPr>
      </w:pPr>
      <w:r w:rsidRPr="007C4E65">
        <w:rPr>
          <w:rFonts w:ascii="Times New Roman" w:hAnsi="Times New Roman" w:cs="Times New Roman"/>
          <w:sz w:val="24"/>
          <w:szCs w:val="24"/>
          <w:lang w:val="ru-RU"/>
        </w:rPr>
        <w:t>2.1.2. Регулировка по толщине материала.</w:t>
      </w:r>
    </w:p>
    <w:p w:rsidR="002620A8" w:rsidRPr="007C4E65" w:rsidRDefault="002620A8">
      <w:pPr>
        <w:widowControl w:val="0"/>
        <w:autoSpaceDE w:val="0"/>
        <w:autoSpaceDN w:val="0"/>
        <w:adjustRightInd w:val="0"/>
        <w:spacing w:after="0" w:line="59" w:lineRule="exact"/>
        <w:rPr>
          <w:rFonts w:ascii="Times New Roman" w:hAnsi="Times New Roman" w:cs="Times New Roman"/>
          <w:sz w:val="24"/>
          <w:szCs w:val="24"/>
          <w:lang w:val="ru-RU"/>
        </w:rPr>
      </w:pPr>
    </w:p>
    <w:p w:rsidR="002620A8" w:rsidRPr="007C4E65" w:rsidRDefault="00CD1F34">
      <w:pPr>
        <w:widowControl w:val="0"/>
        <w:overflowPunct w:val="0"/>
        <w:autoSpaceDE w:val="0"/>
        <w:autoSpaceDN w:val="0"/>
        <w:adjustRightInd w:val="0"/>
        <w:spacing w:after="0" w:line="231" w:lineRule="auto"/>
        <w:ind w:right="20"/>
        <w:rPr>
          <w:rFonts w:ascii="Times New Roman" w:hAnsi="Times New Roman" w:cs="Times New Roman"/>
          <w:sz w:val="24"/>
          <w:szCs w:val="24"/>
          <w:lang w:val="ru-RU"/>
        </w:rPr>
      </w:pPr>
      <w:r w:rsidRPr="007C4E65">
        <w:rPr>
          <w:rFonts w:ascii="Times New Roman" w:hAnsi="Times New Roman" w:cs="Times New Roman"/>
          <w:sz w:val="24"/>
          <w:szCs w:val="24"/>
          <w:lang w:val="ru-RU"/>
        </w:rPr>
        <w:t>Регулировка осуществляется изменением расстояния между нижним валом поз.20 и откидным валом поз.8. Опустите нижний вал поз. 20, вращая поочередно маховики регулировочных ручек поз. 35 против часовой стрелки до образования между валами зазора, большего, чем толщина обрабатываемого листа. Вставьте между валами заготовку, вращая поочередно маховики регулировочных ручек поз. 35 по часовой стрелке, зафиксируйте заготовку.</w:t>
      </w:r>
    </w:p>
    <w:p w:rsidR="002620A8" w:rsidRPr="007C4E65" w:rsidRDefault="002620A8">
      <w:pPr>
        <w:widowControl w:val="0"/>
        <w:autoSpaceDE w:val="0"/>
        <w:autoSpaceDN w:val="0"/>
        <w:adjustRightInd w:val="0"/>
        <w:spacing w:after="0" w:line="338" w:lineRule="exact"/>
        <w:rPr>
          <w:rFonts w:ascii="Times New Roman" w:hAnsi="Times New Roman" w:cs="Times New Roman"/>
          <w:sz w:val="24"/>
          <w:szCs w:val="24"/>
          <w:lang w:val="ru-RU"/>
        </w:rPr>
      </w:pPr>
    </w:p>
    <w:p w:rsidR="002620A8" w:rsidRPr="007C4E65" w:rsidRDefault="00CD1F34">
      <w:pPr>
        <w:widowControl w:val="0"/>
        <w:overflowPunct w:val="0"/>
        <w:autoSpaceDE w:val="0"/>
        <w:autoSpaceDN w:val="0"/>
        <w:adjustRightInd w:val="0"/>
        <w:spacing w:after="0" w:line="214" w:lineRule="auto"/>
        <w:ind w:right="220"/>
        <w:rPr>
          <w:rFonts w:ascii="Times New Roman" w:hAnsi="Times New Roman" w:cs="Times New Roman"/>
          <w:sz w:val="24"/>
          <w:szCs w:val="24"/>
          <w:lang w:val="ru-RU"/>
        </w:rPr>
      </w:pPr>
      <w:r w:rsidRPr="007C4E65">
        <w:rPr>
          <w:rFonts w:ascii="Times New Roman" w:hAnsi="Times New Roman" w:cs="Times New Roman"/>
          <w:sz w:val="24"/>
          <w:szCs w:val="24"/>
          <w:lang w:val="ru-RU"/>
        </w:rPr>
        <w:t>2.1.3. Пробная закатка После регулировки, Вы можете произвести пробную закатку. Вставьте заготовку между</w:t>
      </w:r>
    </w:p>
    <w:p w:rsidR="002620A8" w:rsidRPr="007C4E65" w:rsidRDefault="002620A8">
      <w:pPr>
        <w:widowControl w:val="0"/>
        <w:autoSpaceDE w:val="0"/>
        <w:autoSpaceDN w:val="0"/>
        <w:adjustRightInd w:val="0"/>
        <w:spacing w:after="0" w:line="57" w:lineRule="exact"/>
        <w:rPr>
          <w:rFonts w:ascii="Times New Roman" w:hAnsi="Times New Roman" w:cs="Times New Roman"/>
          <w:sz w:val="24"/>
          <w:szCs w:val="24"/>
          <w:lang w:val="ru-RU"/>
        </w:rPr>
      </w:pPr>
    </w:p>
    <w:p w:rsidR="002620A8" w:rsidRPr="007C4E65" w:rsidRDefault="00CD1F34">
      <w:pPr>
        <w:widowControl w:val="0"/>
        <w:overflowPunct w:val="0"/>
        <w:autoSpaceDE w:val="0"/>
        <w:autoSpaceDN w:val="0"/>
        <w:adjustRightInd w:val="0"/>
        <w:spacing w:after="0" w:line="214" w:lineRule="auto"/>
        <w:ind w:right="1140"/>
        <w:rPr>
          <w:rFonts w:ascii="Times New Roman" w:hAnsi="Times New Roman" w:cs="Times New Roman"/>
          <w:sz w:val="24"/>
          <w:szCs w:val="24"/>
          <w:lang w:val="ru-RU"/>
        </w:rPr>
      </w:pPr>
      <w:r w:rsidRPr="007C4E65">
        <w:rPr>
          <w:rFonts w:ascii="Times New Roman" w:hAnsi="Times New Roman" w:cs="Times New Roman"/>
          <w:sz w:val="24"/>
          <w:szCs w:val="24"/>
          <w:lang w:val="ru-RU"/>
        </w:rPr>
        <w:t>нижним валом поз.20 и откидным валом поз.8, затем вращайте рычаг поз.23, до образования трубы.</w:t>
      </w:r>
    </w:p>
    <w:p w:rsidR="002620A8" w:rsidRPr="007C4E65" w:rsidRDefault="00CD1F34">
      <w:pPr>
        <w:widowControl w:val="0"/>
        <w:autoSpaceDE w:val="0"/>
        <w:autoSpaceDN w:val="0"/>
        <w:adjustRightInd w:val="0"/>
        <w:spacing w:after="0" w:line="240" w:lineRule="auto"/>
        <w:rPr>
          <w:rFonts w:ascii="Times New Roman" w:hAnsi="Times New Roman" w:cs="Times New Roman"/>
          <w:sz w:val="24"/>
          <w:szCs w:val="24"/>
          <w:lang w:val="ru-RU"/>
        </w:rPr>
      </w:pPr>
      <w:r w:rsidRPr="007C4E65">
        <w:rPr>
          <w:rFonts w:ascii="Times New Roman" w:hAnsi="Times New Roman" w:cs="Times New Roman"/>
          <w:sz w:val="24"/>
          <w:szCs w:val="24"/>
          <w:lang w:val="ru-RU"/>
        </w:rPr>
        <w:t>Повторите регулировку, если необходимо.</w:t>
      </w:r>
    </w:p>
    <w:p w:rsidR="002620A8" w:rsidRPr="007C4E65" w:rsidRDefault="002620A8">
      <w:pPr>
        <w:widowControl w:val="0"/>
        <w:autoSpaceDE w:val="0"/>
        <w:autoSpaceDN w:val="0"/>
        <w:adjustRightInd w:val="0"/>
        <w:spacing w:after="0" w:line="276" w:lineRule="exact"/>
        <w:rPr>
          <w:rFonts w:ascii="Times New Roman" w:hAnsi="Times New Roman" w:cs="Times New Roman"/>
          <w:sz w:val="24"/>
          <w:szCs w:val="24"/>
          <w:lang w:val="ru-RU"/>
        </w:rPr>
      </w:pPr>
    </w:p>
    <w:p w:rsidR="002620A8" w:rsidRPr="007C4E65" w:rsidRDefault="00CD1F34">
      <w:pPr>
        <w:widowControl w:val="0"/>
        <w:autoSpaceDE w:val="0"/>
        <w:autoSpaceDN w:val="0"/>
        <w:adjustRightInd w:val="0"/>
        <w:spacing w:after="0" w:line="240" w:lineRule="auto"/>
        <w:rPr>
          <w:rFonts w:ascii="Times New Roman" w:hAnsi="Times New Roman" w:cs="Times New Roman"/>
          <w:sz w:val="24"/>
          <w:szCs w:val="24"/>
          <w:lang w:val="ru-RU"/>
        </w:rPr>
      </w:pPr>
      <w:r w:rsidRPr="007C4E65">
        <w:rPr>
          <w:rFonts w:ascii="Times New Roman" w:hAnsi="Times New Roman" w:cs="Times New Roman"/>
          <w:sz w:val="24"/>
          <w:szCs w:val="24"/>
          <w:lang w:val="ru-RU"/>
        </w:rPr>
        <w:t>2.1.4. Извлечение изделия.</w:t>
      </w:r>
    </w:p>
    <w:p w:rsidR="002620A8" w:rsidRPr="007C4E65" w:rsidRDefault="002620A8">
      <w:pPr>
        <w:widowControl w:val="0"/>
        <w:autoSpaceDE w:val="0"/>
        <w:autoSpaceDN w:val="0"/>
        <w:adjustRightInd w:val="0"/>
        <w:spacing w:after="0" w:line="59" w:lineRule="exact"/>
        <w:rPr>
          <w:rFonts w:ascii="Times New Roman" w:hAnsi="Times New Roman" w:cs="Times New Roman"/>
          <w:sz w:val="24"/>
          <w:szCs w:val="24"/>
          <w:lang w:val="ru-RU"/>
        </w:rPr>
      </w:pPr>
    </w:p>
    <w:p w:rsidR="002620A8" w:rsidRDefault="00CD1F34">
      <w:pPr>
        <w:widowControl w:val="0"/>
        <w:overflowPunct w:val="0"/>
        <w:autoSpaceDE w:val="0"/>
        <w:autoSpaceDN w:val="0"/>
        <w:adjustRightInd w:val="0"/>
        <w:spacing w:after="0" w:line="214" w:lineRule="auto"/>
        <w:rPr>
          <w:rFonts w:ascii="Times New Roman" w:hAnsi="Times New Roman" w:cs="Times New Roman"/>
          <w:sz w:val="24"/>
          <w:szCs w:val="24"/>
        </w:rPr>
      </w:pPr>
      <w:r w:rsidRPr="007C4E65">
        <w:rPr>
          <w:rFonts w:ascii="Times New Roman" w:hAnsi="Times New Roman" w:cs="Times New Roman"/>
          <w:sz w:val="24"/>
          <w:szCs w:val="24"/>
          <w:lang w:val="ru-RU"/>
        </w:rPr>
        <w:t xml:space="preserve">Потяните запорную втулку поз.10 на себя до упора, сдвиньте откидной вал поз.8 влево, из паза. </w:t>
      </w:r>
      <w:r>
        <w:rPr>
          <w:rFonts w:ascii="Times New Roman" w:hAnsi="Times New Roman" w:cs="Times New Roman"/>
          <w:sz w:val="24"/>
          <w:szCs w:val="24"/>
        </w:rPr>
        <w:t>Теперь Вы можете снять изделие.</w:t>
      </w:r>
    </w:p>
    <w:p w:rsidR="002620A8" w:rsidRDefault="002620A8">
      <w:pPr>
        <w:widowControl w:val="0"/>
        <w:autoSpaceDE w:val="0"/>
        <w:autoSpaceDN w:val="0"/>
        <w:adjustRightInd w:val="0"/>
        <w:spacing w:after="0" w:line="276" w:lineRule="exact"/>
        <w:rPr>
          <w:rFonts w:ascii="Times New Roman" w:hAnsi="Times New Roman" w:cs="Times New Roman"/>
          <w:sz w:val="24"/>
          <w:szCs w:val="24"/>
        </w:rPr>
      </w:pPr>
    </w:p>
    <w:p w:rsidR="002620A8" w:rsidRDefault="00CD1F34">
      <w:pPr>
        <w:widowControl w:val="0"/>
        <w:numPr>
          <w:ilvl w:val="0"/>
          <w:numId w:val="4"/>
        </w:numPr>
        <w:tabs>
          <w:tab w:val="clear" w:pos="720"/>
          <w:tab w:val="num" w:pos="360"/>
        </w:tabs>
        <w:overflowPunct w:val="0"/>
        <w:autoSpaceDE w:val="0"/>
        <w:autoSpaceDN w:val="0"/>
        <w:adjustRightInd w:val="0"/>
        <w:spacing w:after="0" w:line="240" w:lineRule="auto"/>
        <w:ind w:left="360" w:hanging="358"/>
        <w:jc w:val="both"/>
        <w:rPr>
          <w:rFonts w:ascii="Times New Roman" w:hAnsi="Times New Roman" w:cs="Times New Roman"/>
          <w:sz w:val="24"/>
          <w:szCs w:val="24"/>
        </w:rPr>
      </w:pPr>
      <w:r>
        <w:rPr>
          <w:rFonts w:ascii="Times New Roman" w:hAnsi="Times New Roman" w:cs="Times New Roman"/>
          <w:sz w:val="24"/>
          <w:szCs w:val="24"/>
        </w:rPr>
        <w:t xml:space="preserve">Эксплуатация. </w:t>
      </w:r>
    </w:p>
    <w:p w:rsidR="002620A8" w:rsidRDefault="00CD1F34">
      <w:pPr>
        <w:widowControl w:val="0"/>
        <w:overflowPunct w:val="0"/>
        <w:autoSpaceDE w:val="0"/>
        <w:autoSpaceDN w:val="0"/>
        <w:adjustRightInd w:val="0"/>
        <w:spacing w:after="0" w:line="239"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2.2.1 Формирование трубы за два приема </w:t>
      </w:r>
    </w:p>
    <w:p w:rsidR="002620A8" w:rsidRDefault="002620A8">
      <w:pPr>
        <w:widowControl w:val="0"/>
        <w:autoSpaceDE w:val="0"/>
        <w:autoSpaceDN w:val="0"/>
        <w:adjustRightInd w:val="0"/>
        <w:spacing w:after="0" w:line="61" w:lineRule="exact"/>
        <w:rPr>
          <w:rFonts w:ascii="Times New Roman" w:hAnsi="Times New Roman" w:cs="Times New Roman"/>
          <w:sz w:val="24"/>
          <w:szCs w:val="24"/>
        </w:rPr>
      </w:pPr>
    </w:p>
    <w:p w:rsidR="002620A8" w:rsidRPr="007C4E65" w:rsidRDefault="00CD1F34">
      <w:pPr>
        <w:widowControl w:val="0"/>
        <w:overflowPunct w:val="0"/>
        <w:autoSpaceDE w:val="0"/>
        <w:autoSpaceDN w:val="0"/>
        <w:adjustRightInd w:val="0"/>
        <w:spacing w:after="0" w:line="222" w:lineRule="auto"/>
        <w:ind w:left="360" w:right="520" w:firstLine="60"/>
        <w:rPr>
          <w:rFonts w:ascii="Times New Roman" w:hAnsi="Times New Roman" w:cs="Times New Roman"/>
          <w:sz w:val="24"/>
          <w:szCs w:val="24"/>
          <w:lang w:val="ru-RU"/>
        </w:rPr>
      </w:pPr>
      <w:r w:rsidRPr="007C4E65">
        <w:rPr>
          <w:rFonts w:ascii="Times New Roman" w:hAnsi="Times New Roman" w:cs="Times New Roman"/>
          <w:sz w:val="24"/>
          <w:szCs w:val="24"/>
          <w:lang w:val="ru-RU"/>
        </w:rPr>
        <w:t>Длина материала, необходимая для формирования нужного размера трубы, имеет первостепенное значение. Для определения приблизительной длины материала использовать формулу:</w:t>
      </w:r>
    </w:p>
    <w:p w:rsidR="002620A8" w:rsidRPr="007C4E65" w:rsidRDefault="002620A8">
      <w:pPr>
        <w:widowControl w:val="0"/>
        <w:autoSpaceDE w:val="0"/>
        <w:autoSpaceDN w:val="0"/>
        <w:adjustRightInd w:val="0"/>
        <w:spacing w:after="0" w:line="3" w:lineRule="exact"/>
        <w:rPr>
          <w:rFonts w:ascii="Times New Roman" w:hAnsi="Times New Roman" w:cs="Times New Roman"/>
          <w:sz w:val="24"/>
          <w:szCs w:val="24"/>
          <w:lang w:val="ru-RU"/>
        </w:rPr>
      </w:pPr>
    </w:p>
    <w:p w:rsidR="002620A8" w:rsidRPr="007C4E65" w:rsidRDefault="00CD1F34">
      <w:pPr>
        <w:widowControl w:val="0"/>
        <w:autoSpaceDE w:val="0"/>
        <w:autoSpaceDN w:val="0"/>
        <w:adjustRightInd w:val="0"/>
        <w:spacing w:after="0" w:line="240" w:lineRule="auto"/>
        <w:ind w:left="60"/>
        <w:rPr>
          <w:rFonts w:ascii="Times New Roman" w:hAnsi="Times New Roman" w:cs="Times New Roman"/>
          <w:sz w:val="24"/>
          <w:szCs w:val="24"/>
          <w:lang w:val="ru-RU"/>
        </w:rPr>
      </w:pPr>
      <w:r>
        <w:rPr>
          <w:rFonts w:ascii="Times New Roman" w:hAnsi="Times New Roman" w:cs="Times New Roman"/>
          <w:sz w:val="24"/>
          <w:szCs w:val="24"/>
        </w:rPr>
        <w:t>L</w:t>
      </w:r>
      <w:r w:rsidRPr="007C4E65">
        <w:rPr>
          <w:rFonts w:ascii="Times New Roman" w:hAnsi="Times New Roman" w:cs="Times New Roman"/>
          <w:sz w:val="24"/>
          <w:szCs w:val="24"/>
          <w:lang w:val="ru-RU"/>
        </w:rPr>
        <w:t>=</w:t>
      </w:r>
      <w:r>
        <w:rPr>
          <w:rFonts w:ascii="Times New Roman" w:hAnsi="Times New Roman" w:cs="Times New Roman"/>
          <w:sz w:val="24"/>
          <w:szCs w:val="24"/>
        </w:rPr>
        <w:t>πD</w:t>
      </w:r>
    </w:p>
    <w:p w:rsidR="002620A8" w:rsidRPr="007C4E65" w:rsidRDefault="00CD1F34">
      <w:pPr>
        <w:widowControl w:val="0"/>
        <w:autoSpaceDE w:val="0"/>
        <w:autoSpaceDN w:val="0"/>
        <w:adjustRightInd w:val="0"/>
        <w:spacing w:after="0" w:line="240" w:lineRule="auto"/>
        <w:ind w:left="60"/>
        <w:rPr>
          <w:rFonts w:ascii="Times New Roman" w:hAnsi="Times New Roman" w:cs="Times New Roman"/>
          <w:sz w:val="24"/>
          <w:szCs w:val="24"/>
          <w:lang w:val="ru-RU"/>
        </w:rPr>
      </w:pPr>
      <w:r>
        <w:rPr>
          <w:rFonts w:ascii="Times New Roman" w:hAnsi="Times New Roman" w:cs="Times New Roman"/>
          <w:sz w:val="24"/>
          <w:szCs w:val="24"/>
        </w:rPr>
        <w:t>L</w:t>
      </w:r>
      <w:r w:rsidRPr="007C4E65">
        <w:rPr>
          <w:rFonts w:ascii="Times New Roman" w:hAnsi="Times New Roman" w:cs="Times New Roman"/>
          <w:sz w:val="24"/>
          <w:szCs w:val="24"/>
          <w:lang w:val="ru-RU"/>
        </w:rPr>
        <w:t xml:space="preserve"> – длина окружности, </w:t>
      </w:r>
      <w:r>
        <w:rPr>
          <w:rFonts w:ascii="Times New Roman" w:hAnsi="Times New Roman" w:cs="Times New Roman"/>
          <w:sz w:val="24"/>
          <w:szCs w:val="24"/>
        </w:rPr>
        <w:t>π</w:t>
      </w:r>
      <w:r w:rsidRPr="007C4E65">
        <w:rPr>
          <w:rFonts w:ascii="Times New Roman" w:hAnsi="Times New Roman" w:cs="Times New Roman"/>
          <w:sz w:val="24"/>
          <w:szCs w:val="24"/>
          <w:lang w:val="ru-RU"/>
        </w:rPr>
        <w:t xml:space="preserve"> = 3.1417, </w:t>
      </w:r>
      <w:r>
        <w:rPr>
          <w:rFonts w:ascii="Times New Roman" w:hAnsi="Times New Roman" w:cs="Times New Roman"/>
          <w:sz w:val="24"/>
          <w:szCs w:val="24"/>
        </w:rPr>
        <w:t>D</w:t>
      </w:r>
      <w:r w:rsidRPr="007C4E65">
        <w:rPr>
          <w:rFonts w:ascii="Times New Roman" w:hAnsi="Times New Roman" w:cs="Times New Roman"/>
          <w:sz w:val="24"/>
          <w:szCs w:val="24"/>
          <w:lang w:val="ru-RU"/>
        </w:rPr>
        <w:t xml:space="preserve"> – диаметр изделия.</w:t>
      </w:r>
    </w:p>
    <w:p w:rsidR="002620A8" w:rsidRPr="007C4E65" w:rsidRDefault="002620A8">
      <w:pPr>
        <w:widowControl w:val="0"/>
        <w:autoSpaceDE w:val="0"/>
        <w:autoSpaceDN w:val="0"/>
        <w:adjustRightInd w:val="0"/>
        <w:spacing w:after="0" w:line="59" w:lineRule="exact"/>
        <w:rPr>
          <w:rFonts w:ascii="Times New Roman" w:hAnsi="Times New Roman" w:cs="Times New Roman"/>
          <w:sz w:val="24"/>
          <w:szCs w:val="24"/>
          <w:lang w:val="ru-RU"/>
        </w:rPr>
      </w:pPr>
    </w:p>
    <w:p w:rsidR="002620A8" w:rsidRPr="007C4E65" w:rsidRDefault="00CD1F34">
      <w:pPr>
        <w:widowControl w:val="0"/>
        <w:overflowPunct w:val="0"/>
        <w:autoSpaceDE w:val="0"/>
        <w:autoSpaceDN w:val="0"/>
        <w:adjustRightInd w:val="0"/>
        <w:spacing w:after="0" w:line="222" w:lineRule="auto"/>
        <w:ind w:right="40"/>
        <w:rPr>
          <w:rFonts w:ascii="Times New Roman" w:hAnsi="Times New Roman" w:cs="Times New Roman"/>
          <w:sz w:val="24"/>
          <w:szCs w:val="24"/>
          <w:lang w:val="ru-RU"/>
        </w:rPr>
      </w:pPr>
      <w:r w:rsidRPr="007C4E65">
        <w:rPr>
          <w:rFonts w:ascii="Times New Roman" w:hAnsi="Times New Roman" w:cs="Times New Roman"/>
          <w:sz w:val="24"/>
          <w:szCs w:val="24"/>
          <w:lang w:val="ru-RU"/>
        </w:rPr>
        <w:t>Например, для определения длины заготовки (</w:t>
      </w:r>
      <w:r>
        <w:rPr>
          <w:rFonts w:ascii="Times New Roman" w:hAnsi="Times New Roman" w:cs="Times New Roman"/>
          <w:sz w:val="24"/>
          <w:szCs w:val="24"/>
        </w:rPr>
        <w:t>L</w:t>
      </w:r>
      <w:r w:rsidRPr="007C4E65">
        <w:rPr>
          <w:rFonts w:ascii="Times New Roman" w:hAnsi="Times New Roman" w:cs="Times New Roman"/>
          <w:sz w:val="24"/>
          <w:szCs w:val="24"/>
          <w:lang w:val="ru-RU"/>
        </w:rPr>
        <w:t xml:space="preserve"> или длины окружности) необходимой для изготовления трубы диаметром 100мм, нужно умножить 3.1417 на 100. Произведение 314,17мм и является искомой длиной. Отрезать несколько кусочков материала этой</w:t>
      </w:r>
    </w:p>
    <w:p w:rsidR="002620A8" w:rsidRPr="007C4E65" w:rsidRDefault="002620A8">
      <w:pPr>
        <w:widowControl w:val="0"/>
        <w:autoSpaceDE w:val="0"/>
        <w:autoSpaceDN w:val="0"/>
        <w:adjustRightInd w:val="0"/>
        <w:spacing w:after="0" w:line="240" w:lineRule="auto"/>
        <w:rPr>
          <w:rFonts w:ascii="Times New Roman" w:hAnsi="Times New Roman" w:cs="Times New Roman"/>
          <w:sz w:val="24"/>
          <w:szCs w:val="24"/>
          <w:lang w:val="ru-RU"/>
        </w:rPr>
        <w:sectPr w:rsidR="002620A8" w:rsidRPr="007C4E65">
          <w:pgSz w:w="11906" w:h="16838"/>
          <w:pgMar w:top="1440" w:right="860" w:bottom="998" w:left="1700" w:header="720" w:footer="720" w:gutter="0"/>
          <w:cols w:space="720" w:equalWidth="0">
            <w:col w:w="9340"/>
          </w:cols>
          <w:noEndnote/>
        </w:sectPr>
      </w:pPr>
    </w:p>
    <w:p w:rsidR="002620A8" w:rsidRPr="007C4E65" w:rsidRDefault="00CD1F34">
      <w:pPr>
        <w:widowControl w:val="0"/>
        <w:overflowPunct w:val="0"/>
        <w:autoSpaceDE w:val="0"/>
        <w:autoSpaceDN w:val="0"/>
        <w:adjustRightInd w:val="0"/>
        <w:spacing w:after="0" w:line="214" w:lineRule="auto"/>
        <w:ind w:right="1240"/>
        <w:rPr>
          <w:rFonts w:ascii="Times New Roman" w:hAnsi="Times New Roman" w:cs="Times New Roman"/>
          <w:sz w:val="24"/>
          <w:szCs w:val="24"/>
          <w:lang w:val="ru-RU"/>
        </w:rPr>
      </w:pPr>
      <w:bookmarkStart w:id="4" w:name="page7"/>
      <w:bookmarkEnd w:id="4"/>
      <w:r w:rsidRPr="007C4E65">
        <w:rPr>
          <w:rFonts w:ascii="Times New Roman" w:hAnsi="Times New Roman" w:cs="Times New Roman"/>
          <w:sz w:val="24"/>
          <w:szCs w:val="24"/>
          <w:lang w:val="ru-RU"/>
        </w:rPr>
        <w:lastRenderedPageBreak/>
        <w:t>длины для пробного изготовления. Материал нужно удлинить или укоротить в зависимости от результатов пробы.</w:t>
      </w:r>
    </w:p>
    <w:p w:rsidR="002620A8" w:rsidRPr="007C4E65" w:rsidRDefault="002620A8">
      <w:pPr>
        <w:widowControl w:val="0"/>
        <w:autoSpaceDE w:val="0"/>
        <w:autoSpaceDN w:val="0"/>
        <w:adjustRightInd w:val="0"/>
        <w:spacing w:after="0" w:line="60" w:lineRule="exact"/>
        <w:rPr>
          <w:rFonts w:ascii="Times New Roman" w:hAnsi="Times New Roman" w:cs="Times New Roman"/>
          <w:sz w:val="24"/>
          <w:szCs w:val="24"/>
          <w:lang w:val="ru-RU"/>
        </w:rPr>
      </w:pPr>
    </w:p>
    <w:p w:rsidR="002620A8" w:rsidRPr="007C4E65" w:rsidRDefault="00CD1F34">
      <w:pPr>
        <w:widowControl w:val="0"/>
        <w:overflowPunct w:val="0"/>
        <w:autoSpaceDE w:val="0"/>
        <w:autoSpaceDN w:val="0"/>
        <w:adjustRightInd w:val="0"/>
        <w:spacing w:after="0" w:line="227" w:lineRule="auto"/>
        <w:ind w:right="440" w:firstLine="708"/>
        <w:rPr>
          <w:rFonts w:ascii="Times New Roman" w:hAnsi="Times New Roman" w:cs="Times New Roman"/>
          <w:sz w:val="24"/>
          <w:szCs w:val="24"/>
          <w:lang w:val="ru-RU"/>
        </w:rPr>
      </w:pPr>
      <w:r w:rsidRPr="007C4E65">
        <w:rPr>
          <w:rFonts w:ascii="Times New Roman" w:hAnsi="Times New Roman" w:cs="Times New Roman"/>
          <w:sz w:val="24"/>
          <w:szCs w:val="24"/>
          <w:lang w:val="ru-RU"/>
        </w:rPr>
        <w:t>Отрегулировать вальцы по толщине материала, после чего вставить заготовку в передние валы и пропустить ее примерно на половину через вальцы. Затем, подавая материал, поднять нижний вал на нужную величину. Продолжить до формирования половины окружности.</w:t>
      </w:r>
    </w:p>
    <w:p w:rsidR="002620A8" w:rsidRPr="007C4E65" w:rsidRDefault="0025233B">
      <w:pPr>
        <w:widowControl w:val="0"/>
        <w:autoSpaceDE w:val="0"/>
        <w:autoSpaceDN w:val="0"/>
        <w:adjustRightInd w:val="0"/>
        <w:spacing w:after="0" w:line="200" w:lineRule="exact"/>
        <w:rPr>
          <w:rFonts w:ascii="Times New Roman" w:hAnsi="Times New Roman" w:cs="Times New Roman"/>
          <w:sz w:val="24"/>
          <w:szCs w:val="24"/>
          <w:lang w:val="ru-RU"/>
        </w:rPr>
      </w:pPr>
      <w:r>
        <w:rPr>
          <w:noProof/>
        </w:rPr>
        <w:pict>
          <v:shape id="_x0000_s1027" type="#_x0000_t75" style="position:absolute;margin-left:.1pt;margin-top:14.3pt;width:74.75pt;height:121.55pt;z-index:-251657216;mso-position-horizontal-relative:text;mso-position-vertical-relative:text" o:allowincell="f">
            <v:imagedata r:id="rId7" o:title=""/>
          </v:shape>
        </w:pict>
      </w: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367" w:lineRule="exact"/>
        <w:rPr>
          <w:rFonts w:ascii="Times New Roman" w:hAnsi="Times New Roman" w:cs="Times New Roman"/>
          <w:sz w:val="24"/>
          <w:szCs w:val="24"/>
          <w:lang w:val="ru-RU"/>
        </w:rPr>
      </w:pPr>
    </w:p>
    <w:p w:rsidR="002620A8" w:rsidRPr="007C4E65" w:rsidRDefault="00CD1F34">
      <w:pPr>
        <w:widowControl w:val="0"/>
        <w:overflowPunct w:val="0"/>
        <w:autoSpaceDE w:val="0"/>
        <w:autoSpaceDN w:val="0"/>
        <w:adjustRightInd w:val="0"/>
        <w:spacing w:after="0" w:line="222" w:lineRule="auto"/>
        <w:ind w:right="480" w:firstLine="708"/>
        <w:rPr>
          <w:rFonts w:ascii="Times New Roman" w:hAnsi="Times New Roman" w:cs="Times New Roman"/>
          <w:sz w:val="24"/>
          <w:szCs w:val="24"/>
          <w:lang w:val="ru-RU"/>
        </w:rPr>
      </w:pPr>
      <w:r w:rsidRPr="007C4E65">
        <w:rPr>
          <w:rFonts w:ascii="Times New Roman" w:hAnsi="Times New Roman" w:cs="Times New Roman"/>
          <w:sz w:val="24"/>
          <w:szCs w:val="24"/>
          <w:lang w:val="ru-RU"/>
        </w:rPr>
        <w:t>После формирования половины окружности – снова вставить сформированный конец материала между валами (как показано на рисунке) и сформировать полную окружность.</w:t>
      </w:r>
    </w:p>
    <w:p w:rsidR="002620A8" w:rsidRPr="007C4E65" w:rsidRDefault="0025233B">
      <w:pPr>
        <w:widowControl w:val="0"/>
        <w:autoSpaceDE w:val="0"/>
        <w:autoSpaceDN w:val="0"/>
        <w:adjustRightInd w:val="0"/>
        <w:spacing w:after="0" w:line="200" w:lineRule="exact"/>
        <w:rPr>
          <w:rFonts w:ascii="Times New Roman" w:hAnsi="Times New Roman" w:cs="Times New Roman"/>
          <w:sz w:val="24"/>
          <w:szCs w:val="24"/>
          <w:lang w:val="ru-RU"/>
        </w:rPr>
      </w:pPr>
      <w:r>
        <w:rPr>
          <w:noProof/>
        </w:rPr>
        <w:pict>
          <v:shape id="_x0000_s1028" type="#_x0000_t75" style="position:absolute;margin-left:.1pt;margin-top:.65pt;width:61.65pt;height:70.05pt;z-index:-251656192;mso-position-horizontal-relative:text;mso-position-vertical-relative:text" o:allowincell="f">
            <v:imagedata r:id="rId8" o:title=""/>
          </v:shape>
        </w:pict>
      </w: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342" w:lineRule="exact"/>
        <w:rPr>
          <w:rFonts w:ascii="Times New Roman" w:hAnsi="Times New Roman" w:cs="Times New Roman"/>
          <w:sz w:val="24"/>
          <w:szCs w:val="24"/>
          <w:lang w:val="ru-RU"/>
        </w:rPr>
      </w:pPr>
    </w:p>
    <w:p w:rsidR="002620A8" w:rsidRPr="007C4E65" w:rsidRDefault="00CD1F34">
      <w:pPr>
        <w:widowControl w:val="0"/>
        <w:overflowPunct w:val="0"/>
        <w:autoSpaceDE w:val="0"/>
        <w:autoSpaceDN w:val="0"/>
        <w:adjustRightInd w:val="0"/>
        <w:spacing w:after="0" w:line="214" w:lineRule="auto"/>
        <w:ind w:right="340" w:firstLine="708"/>
        <w:rPr>
          <w:rFonts w:ascii="Times New Roman" w:hAnsi="Times New Roman" w:cs="Times New Roman"/>
          <w:sz w:val="24"/>
          <w:szCs w:val="24"/>
          <w:lang w:val="ru-RU"/>
        </w:rPr>
      </w:pPr>
      <w:r w:rsidRPr="007C4E65">
        <w:rPr>
          <w:rFonts w:ascii="Times New Roman" w:hAnsi="Times New Roman" w:cs="Times New Roman"/>
          <w:sz w:val="24"/>
          <w:szCs w:val="24"/>
          <w:lang w:val="ru-RU"/>
        </w:rPr>
        <w:t>Для снятия изделия потяните запорную втулку поз.10 на себя до упора, сдвиньте откидной вал поз.8 влево, из паза.</w:t>
      </w:r>
    </w:p>
    <w:p w:rsidR="002620A8" w:rsidRPr="007C4E65" w:rsidRDefault="0025233B">
      <w:pPr>
        <w:widowControl w:val="0"/>
        <w:autoSpaceDE w:val="0"/>
        <w:autoSpaceDN w:val="0"/>
        <w:adjustRightInd w:val="0"/>
        <w:spacing w:after="0" w:line="200" w:lineRule="exact"/>
        <w:rPr>
          <w:rFonts w:ascii="Times New Roman" w:hAnsi="Times New Roman" w:cs="Times New Roman"/>
          <w:sz w:val="24"/>
          <w:szCs w:val="24"/>
          <w:lang w:val="ru-RU"/>
        </w:rPr>
      </w:pPr>
      <w:r>
        <w:rPr>
          <w:noProof/>
        </w:rPr>
        <w:pict>
          <v:shape id="_x0000_s1029" type="#_x0000_t75" style="position:absolute;margin-left:.1pt;margin-top:.5pt;width:58.9pt;height:64.45pt;z-index:-251655168;mso-position-horizontal-relative:text;mso-position-vertical-relative:text" o:allowincell="f">
            <v:imagedata r:id="rId9" o:title=""/>
          </v:shape>
        </w:pict>
      </w: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365" w:lineRule="exact"/>
        <w:rPr>
          <w:rFonts w:ascii="Times New Roman" w:hAnsi="Times New Roman" w:cs="Times New Roman"/>
          <w:sz w:val="24"/>
          <w:szCs w:val="24"/>
          <w:lang w:val="ru-RU"/>
        </w:rPr>
      </w:pPr>
    </w:p>
    <w:p w:rsidR="002620A8" w:rsidRDefault="00CD1F34">
      <w:pPr>
        <w:widowControl w:val="0"/>
        <w:numPr>
          <w:ilvl w:val="0"/>
          <w:numId w:val="5"/>
        </w:numPr>
        <w:tabs>
          <w:tab w:val="clear" w:pos="720"/>
          <w:tab w:val="num" w:pos="540"/>
        </w:tabs>
        <w:overflowPunct w:val="0"/>
        <w:autoSpaceDE w:val="0"/>
        <w:autoSpaceDN w:val="0"/>
        <w:adjustRightInd w:val="0"/>
        <w:spacing w:after="0" w:line="240" w:lineRule="auto"/>
        <w:ind w:left="540" w:hanging="538"/>
        <w:jc w:val="both"/>
        <w:rPr>
          <w:rFonts w:ascii="Times New Roman" w:hAnsi="Times New Roman" w:cs="Times New Roman"/>
          <w:sz w:val="24"/>
          <w:szCs w:val="24"/>
        </w:rPr>
      </w:pPr>
      <w:r>
        <w:rPr>
          <w:rFonts w:ascii="Times New Roman" w:hAnsi="Times New Roman" w:cs="Times New Roman"/>
          <w:sz w:val="24"/>
          <w:szCs w:val="24"/>
        </w:rPr>
        <w:t xml:space="preserve">Реверсивное формирование трубы </w:t>
      </w:r>
    </w:p>
    <w:p w:rsidR="002620A8" w:rsidRDefault="002620A8">
      <w:pPr>
        <w:widowControl w:val="0"/>
        <w:autoSpaceDE w:val="0"/>
        <w:autoSpaceDN w:val="0"/>
        <w:adjustRightInd w:val="0"/>
        <w:spacing w:after="0" w:line="59" w:lineRule="exact"/>
        <w:rPr>
          <w:rFonts w:ascii="Times New Roman" w:hAnsi="Times New Roman" w:cs="Times New Roman"/>
          <w:sz w:val="24"/>
          <w:szCs w:val="24"/>
        </w:rPr>
      </w:pPr>
    </w:p>
    <w:p w:rsidR="002620A8" w:rsidRPr="007C4E65" w:rsidRDefault="00CD1F34">
      <w:pPr>
        <w:widowControl w:val="0"/>
        <w:numPr>
          <w:ilvl w:val="1"/>
          <w:numId w:val="5"/>
        </w:numPr>
        <w:tabs>
          <w:tab w:val="clear" w:pos="1440"/>
          <w:tab w:val="num" w:pos="965"/>
        </w:tabs>
        <w:overflowPunct w:val="0"/>
        <w:autoSpaceDE w:val="0"/>
        <w:autoSpaceDN w:val="0"/>
        <w:adjustRightInd w:val="0"/>
        <w:spacing w:after="0" w:line="222" w:lineRule="auto"/>
        <w:ind w:left="360" w:firstLine="350"/>
        <w:jc w:val="both"/>
        <w:rPr>
          <w:rFonts w:ascii="Times New Roman" w:hAnsi="Times New Roman" w:cs="Times New Roman"/>
          <w:sz w:val="24"/>
          <w:szCs w:val="24"/>
          <w:lang w:val="ru-RU"/>
        </w:rPr>
      </w:pPr>
      <w:r w:rsidRPr="007C4E65">
        <w:rPr>
          <w:rFonts w:ascii="Times New Roman" w:hAnsi="Times New Roman" w:cs="Times New Roman"/>
          <w:sz w:val="24"/>
          <w:szCs w:val="24"/>
          <w:lang w:val="ru-RU"/>
        </w:rPr>
        <w:t xml:space="preserve">помощью машины можно сформировать диаметр, равный диаметру валов, или немного больший. Для выполнения регулировки по толщине материала и определения длины заготовки см. инструкции, приведенные в пунктах 2.1.2 и 2.2.1. </w:t>
      </w:r>
    </w:p>
    <w:p w:rsidR="002620A8" w:rsidRPr="007C4E65" w:rsidRDefault="002620A8">
      <w:pPr>
        <w:widowControl w:val="0"/>
        <w:autoSpaceDE w:val="0"/>
        <w:autoSpaceDN w:val="0"/>
        <w:adjustRightInd w:val="0"/>
        <w:spacing w:after="0" w:line="3" w:lineRule="exact"/>
        <w:rPr>
          <w:rFonts w:ascii="Times New Roman" w:hAnsi="Times New Roman" w:cs="Times New Roman"/>
          <w:sz w:val="24"/>
          <w:szCs w:val="24"/>
          <w:lang w:val="ru-RU"/>
        </w:rPr>
      </w:pPr>
    </w:p>
    <w:p w:rsidR="002620A8" w:rsidRPr="007C4E65" w:rsidRDefault="00CD1F34">
      <w:pPr>
        <w:widowControl w:val="0"/>
        <w:autoSpaceDE w:val="0"/>
        <w:autoSpaceDN w:val="0"/>
        <w:adjustRightInd w:val="0"/>
        <w:spacing w:after="0" w:line="240" w:lineRule="auto"/>
        <w:rPr>
          <w:rFonts w:ascii="Times New Roman" w:hAnsi="Times New Roman" w:cs="Times New Roman"/>
          <w:sz w:val="24"/>
          <w:szCs w:val="24"/>
          <w:lang w:val="ru-RU"/>
        </w:rPr>
      </w:pPr>
      <w:r w:rsidRPr="007C4E65">
        <w:rPr>
          <w:rFonts w:ascii="Times New Roman" w:hAnsi="Times New Roman" w:cs="Times New Roman"/>
          <w:sz w:val="24"/>
          <w:szCs w:val="24"/>
          <w:lang w:val="ru-RU"/>
        </w:rPr>
        <w:t xml:space="preserve">Формирование осуществляется согласно рисунку, перемещением заготовки </w:t>
      </w:r>
      <w:r w:rsidR="0025233B" w:rsidRPr="007C4E65">
        <w:rPr>
          <w:rFonts w:ascii="Times New Roman" w:hAnsi="Times New Roman" w:cs="Times New Roman"/>
          <w:sz w:val="24"/>
          <w:szCs w:val="24"/>
          <w:lang w:val="ru-RU"/>
        </w:rPr>
        <w:t>вперёд-назад</w:t>
      </w:r>
      <w:r w:rsidRPr="007C4E65">
        <w:rPr>
          <w:rFonts w:ascii="Times New Roman" w:hAnsi="Times New Roman" w:cs="Times New Roman"/>
          <w:sz w:val="24"/>
          <w:szCs w:val="24"/>
          <w:lang w:val="ru-RU"/>
        </w:rPr>
        <w:t>.</w:t>
      </w:r>
    </w:p>
    <w:p w:rsidR="002620A8" w:rsidRPr="007C4E65" w:rsidRDefault="0025233B">
      <w:pPr>
        <w:widowControl w:val="0"/>
        <w:autoSpaceDE w:val="0"/>
        <w:autoSpaceDN w:val="0"/>
        <w:adjustRightInd w:val="0"/>
        <w:spacing w:after="0" w:line="240" w:lineRule="auto"/>
        <w:rPr>
          <w:rFonts w:ascii="Times New Roman" w:hAnsi="Times New Roman" w:cs="Times New Roman"/>
          <w:sz w:val="24"/>
          <w:szCs w:val="24"/>
          <w:lang w:val="ru-RU"/>
        </w:rPr>
        <w:sectPr w:rsidR="002620A8" w:rsidRPr="007C4E65">
          <w:pgSz w:w="11906" w:h="16838"/>
          <w:pgMar w:top="1183" w:right="840" w:bottom="1022" w:left="1700" w:header="720" w:footer="720" w:gutter="0"/>
          <w:cols w:space="720" w:equalWidth="0">
            <w:col w:w="9360"/>
          </w:cols>
          <w:noEndnote/>
        </w:sectPr>
      </w:pPr>
      <w:r>
        <w:rPr>
          <w:noProof/>
        </w:rPr>
        <w:pict>
          <v:shape id="_x0000_s1030" type="#_x0000_t75" style="position:absolute;margin-left:.1pt;margin-top:28pt;width:419.35pt;height:64.55pt;z-index:-251654144;mso-position-horizontal-relative:text;mso-position-vertical-relative:text" o:allowincell="f">
            <v:imagedata r:id="rId10" o:title=""/>
          </v:shape>
        </w:pict>
      </w:r>
      <w:r>
        <w:rPr>
          <w:noProof/>
        </w:rPr>
        <w:pict>
          <v:shape id="_x0000_s1031" type="#_x0000_t75" style="position:absolute;margin-left:.1pt;margin-top:106.35pt;width:384.95pt;height:69pt;z-index:-251653120;mso-position-horizontal-relative:text;mso-position-vertical-relative:text" o:allowincell="f">
            <v:imagedata r:id="rId11" o:title=""/>
          </v:shape>
        </w:pict>
      </w: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372" w:lineRule="exact"/>
        <w:rPr>
          <w:rFonts w:ascii="Times New Roman" w:hAnsi="Times New Roman" w:cs="Times New Roman"/>
          <w:sz w:val="24"/>
          <w:szCs w:val="24"/>
          <w:lang w:val="ru-RU"/>
        </w:rPr>
      </w:pPr>
    </w:p>
    <w:p w:rsidR="002620A8" w:rsidRPr="007C4E65" w:rsidRDefault="00CD1F34">
      <w:pPr>
        <w:widowControl w:val="0"/>
        <w:autoSpaceDE w:val="0"/>
        <w:autoSpaceDN w:val="0"/>
        <w:adjustRightInd w:val="0"/>
        <w:spacing w:after="0" w:line="240" w:lineRule="auto"/>
        <w:rPr>
          <w:rFonts w:ascii="Times New Roman" w:hAnsi="Times New Roman" w:cs="Times New Roman"/>
          <w:sz w:val="24"/>
          <w:szCs w:val="24"/>
          <w:lang w:val="ru-RU"/>
        </w:rPr>
      </w:pPr>
      <w:r w:rsidRPr="007C4E65">
        <w:rPr>
          <w:rFonts w:ascii="Times New Roman" w:hAnsi="Times New Roman" w:cs="Times New Roman"/>
          <w:sz w:val="24"/>
          <w:szCs w:val="24"/>
          <w:lang w:val="ru-RU"/>
        </w:rPr>
        <w:t>2.2.3. Чистка и смазка.</w:t>
      </w:r>
    </w:p>
    <w:p w:rsidR="002620A8" w:rsidRPr="007C4E65" w:rsidRDefault="002620A8">
      <w:pPr>
        <w:widowControl w:val="0"/>
        <w:autoSpaceDE w:val="0"/>
        <w:autoSpaceDN w:val="0"/>
        <w:adjustRightInd w:val="0"/>
        <w:spacing w:after="0" w:line="240" w:lineRule="auto"/>
        <w:rPr>
          <w:rFonts w:ascii="Times New Roman" w:hAnsi="Times New Roman" w:cs="Times New Roman"/>
          <w:sz w:val="24"/>
          <w:szCs w:val="24"/>
          <w:lang w:val="ru-RU"/>
        </w:rPr>
        <w:sectPr w:rsidR="002620A8" w:rsidRPr="007C4E65">
          <w:type w:val="continuous"/>
          <w:pgSz w:w="11906" w:h="16838"/>
          <w:pgMar w:top="1183" w:right="7880" w:bottom="1022" w:left="1700" w:header="720" w:footer="720" w:gutter="0"/>
          <w:cols w:space="720" w:equalWidth="0">
            <w:col w:w="2320"/>
          </w:cols>
          <w:noEndnote/>
        </w:sectPr>
      </w:pPr>
    </w:p>
    <w:p w:rsidR="002620A8" w:rsidRPr="007C4E65" w:rsidRDefault="00CD1F34">
      <w:pPr>
        <w:widowControl w:val="0"/>
        <w:overflowPunct w:val="0"/>
        <w:autoSpaceDE w:val="0"/>
        <w:autoSpaceDN w:val="0"/>
        <w:adjustRightInd w:val="0"/>
        <w:spacing w:after="0" w:line="227" w:lineRule="auto"/>
        <w:ind w:left="120" w:right="260" w:firstLine="708"/>
        <w:rPr>
          <w:rFonts w:ascii="Times New Roman" w:hAnsi="Times New Roman" w:cs="Times New Roman"/>
          <w:sz w:val="24"/>
          <w:szCs w:val="24"/>
          <w:lang w:val="ru-RU"/>
        </w:rPr>
      </w:pPr>
      <w:bookmarkStart w:id="5" w:name="page9"/>
      <w:bookmarkEnd w:id="5"/>
      <w:r w:rsidRPr="007C4E65">
        <w:rPr>
          <w:rFonts w:ascii="Times New Roman" w:hAnsi="Times New Roman" w:cs="Times New Roman"/>
          <w:sz w:val="24"/>
          <w:szCs w:val="24"/>
          <w:lang w:val="ru-RU"/>
        </w:rPr>
        <w:lastRenderedPageBreak/>
        <w:t>Периодически очищайте рабочие поверхности валов от загрязнений, смазывайте направляющие, зубчатые передачи, узлы вращения консистентной смазкой по мере необходимости, но не реже одного раза в месяц. Производите ежедневную очистку машины в конце рабочего дня.</w:t>
      </w:r>
    </w:p>
    <w:p w:rsidR="002620A8" w:rsidRPr="007C4E65" w:rsidRDefault="002620A8">
      <w:pPr>
        <w:widowControl w:val="0"/>
        <w:autoSpaceDE w:val="0"/>
        <w:autoSpaceDN w:val="0"/>
        <w:adjustRightInd w:val="0"/>
        <w:spacing w:after="0" w:line="200" w:lineRule="exact"/>
        <w:rPr>
          <w:rFonts w:ascii="Times New Roman" w:hAnsi="Times New Roman" w:cs="Times New Roman"/>
          <w:sz w:val="24"/>
          <w:szCs w:val="24"/>
          <w:lang w:val="ru-RU"/>
        </w:rPr>
      </w:pPr>
    </w:p>
    <w:p w:rsidR="002620A8" w:rsidRPr="007C4E65" w:rsidRDefault="002620A8">
      <w:pPr>
        <w:widowControl w:val="0"/>
        <w:autoSpaceDE w:val="0"/>
        <w:autoSpaceDN w:val="0"/>
        <w:adjustRightInd w:val="0"/>
        <w:spacing w:after="0" w:line="353" w:lineRule="exact"/>
        <w:rPr>
          <w:rFonts w:ascii="Times New Roman" w:hAnsi="Times New Roman" w:cs="Times New Roman"/>
          <w:sz w:val="24"/>
          <w:szCs w:val="24"/>
          <w:lang w:val="ru-RU"/>
        </w:rPr>
      </w:pPr>
    </w:p>
    <w:p w:rsidR="002620A8" w:rsidRPr="007C4E65" w:rsidRDefault="00CD1F34">
      <w:pPr>
        <w:widowControl w:val="0"/>
        <w:autoSpaceDE w:val="0"/>
        <w:autoSpaceDN w:val="0"/>
        <w:adjustRightInd w:val="0"/>
        <w:spacing w:after="0" w:line="240" w:lineRule="auto"/>
        <w:ind w:left="840"/>
        <w:rPr>
          <w:rFonts w:ascii="Times New Roman" w:hAnsi="Times New Roman" w:cs="Times New Roman"/>
          <w:sz w:val="24"/>
          <w:szCs w:val="24"/>
          <w:lang w:val="ru-RU"/>
        </w:rPr>
      </w:pPr>
      <w:r w:rsidRPr="007C4E65">
        <w:rPr>
          <w:rFonts w:ascii="Times New Roman" w:hAnsi="Times New Roman" w:cs="Times New Roman"/>
          <w:sz w:val="32"/>
          <w:szCs w:val="32"/>
          <w:lang w:val="ru-RU"/>
        </w:rPr>
        <w:t>3. Перечень узлов и деталей.</w:t>
      </w:r>
    </w:p>
    <w:p w:rsidR="002620A8" w:rsidRPr="007C4E65" w:rsidRDefault="002620A8">
      <w:pPr>
        <w:widowControl w:val="0"/>
        <w:autoSpaceDE w:val="0"/>
        <w:autoSpaceDN w:val="0"/>
        <w:adjustRightInd w:val="0"/>
        <w:spacing w:after="0" w:line="267" w:lineRule="exact"/>
        <w:rPr>
          <w:rFonts w:ascii="Times New Roman" w:hAnsi="Times New Roman" w:cs="Times New Roman"/>
          <w:sz w:val="24"/>
          <w:szCs w:val="24"/>
          <w:lang w:val="ru-RU"/>
        </w:rPr>
      </w:pPr>
    </w:p>
    <w:tbl>
      <w:tblPr>
        <w:tblW w:w="0" w:type="auto"/>
        <w:tblInd w:w="10" w:type="dxa"/>
        <w:tblLayout w:type="fixed"/>
        <w:tblCellMar>
          <w:left w:w="0" w:type="dxa"/>
          <w:right w:w="0" w:type="dxa"/>
        </w:tblCellMar>
        <w:tblLook w:val="0000" w:firstRow="0" w:lastRow="0" w:firstColumn="0" w:lastColumn="0" w:noHBand="0" w:noVBand="0"/>
      </w:tblPr>
      <w:tblGrid>
        <w:gridCol w:w="1040"/>
        <w:gridCol w:w="2880"/>
        <w:gridCol w:w="900"/>
        <w:gridCol w:w="980"/>
        <w:gridCol w:w="2620"/>
        <w:gridCol w:w="980"/>
      </w:tblGrid>
      <w:tr w:rsidR="002620A8">
        <w:trPr>
          <w:trHeight w:val="276"/>
        </w:trPr>
        <w:tc>
          <w:tcPr>
            <w:tcW w:w="1040" w:type="dxa"/>
            <w:tcBorders>
              <w:top w:val="single" w:sz="8" w:space="0" w:color="auto"/>
              <w:left w:val="single" w:sz="8" w:space="0" w:color="auto"/>
              <w:bottom w:val="nil"/>
              <w:right w:val="single" w:sz="8" w:space="0" w:color="auto"/>
            </w:tcBorders>
            <w:vAlign w:val="bottom"/>
          </w:tcPr>
          <w:p w:rsidR="002620A8" w:rsidRDefault="00CD1F34">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2880" w:type="dxa"/>
            <w:tcBorders>
              <w:top w:val="single" w:sz="8" w:space="0" w:color="auto"/>
              <w:left w:val="nil"/>
              <w:bottom w:val="nil"/>
              <w:right w:val="single" w:sz="8" w:space="0" w:color="auto"/>
            </w:tcBorders>
            <w:vAlign w:val="bottom"/>
          </w:tcPr>
          <w:p w:rsidR="002620A8" w:rsidRDefault="00CD1F34">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900" w:type="dxa"/>
            <w:tcBorders>
              <w:top w:val="single" w:sz="8" w:space="0" w:color="auto"/>
              <w:left w:val="nil"/>
              <w:bottom w:val="nil"/>
              <w:right w:val="single" w:sz="8" w:space="0" w:color="auto"/>
            </w:tcBorders>
            <w:vAlign w:val="bottom"/>
          </w:tcPr>
          <w:p w:rsidR="002620A8" w:rsidRDefault="00CD1F34">
            <w:pPr>
              <w:widowControl w:val="0"/>
              <w:autoSpaceDE w:val="0"/>
              <w:autoSpaceDN w:val="0"/>
              <w:adjustRightInd w:val="0"/>
              <w:spacing w:after="0" w:line="275" w:lineRule="exact"/>
              <w:ind w:left="200"/>
              <w:rPr>
                <w:rFonts w:ascii="Times New Roman" w:hAnsi="Times New Roman" w:cs="Times New Roman"/>
                <w:sz w:val="24"/>
                <w:szCs w:val="24"/>
              </w:rPr>
            </w:pPr>
            <w:r>
              <w:rPr>
                <w:rFonts w:ascii="Times New Roman" w:hAnsi="Times New Roman" w:cs="Times New Roman"/>
                <w:sz w:val="24"/>
                <w:szCs w:val="24"/>
              </w:rPr>
              <w:t>Кол</w:t>
            </w:r>
          </w:p>
        </w:tc>
        <w:tc>
          <w:tcPr>
            <w:tcW w:w="980" w:type="dxa"/>
            <w:tcBorders>
              <w:top w:val="single" w:sz="8" w:space="0" w:color="auto"/>
              <w:left w:val="nil"/>
              <w:bottom w:val="nil"/>
              <w:right w:val="single" w:sz="8" w:space="0" w:color="auto"/>
            </w:tcBorders>
            <w:vAlign w:val="bottom"/>
          </w:tcPr>
          <w:p w:rsidR="002620A8" w:rsidRDefault="00CD1F34">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w:hAnsi="Times New Roman" w:cs="Times New Roman"/>
                <w:w w:val="95"/>
                <w:sz w:val="24"/>
                <w:szCs w:val="24"/>
              </w:rPr>
              <w:t>№</w:t>
            </w:r>
          </w:p>
        </w:tc>
        <w:tc>
          <w:tcPr>
            <w:tcW w:w="2620" w:type="dxa"/>
            <w:tcBorders>
              <w:top w:val="single" w:sz="8" w:space="0" w:color="auto"/>
              <w:left w:val="nil"/>
              <w:bottom w:val="nil"/>
              <w:right w:val="single" w:sz="8" w:space="0" w:color="auto"/>
            </w:tcBorders>
            <w:vAlign w:val="bottom"/>
          </w:tcPr>
          <w:p w:rsidR="002620A8" w:rsidRDefault="00CD1F34">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980" w:type="dxa"/>
            <w:tcBorders>
              <w:top w:val="single" w:sz="8" w:space="0" w:color="auto"/>
              <w:left w:val="nil"/>
              <w:bottom w:val="nil"/>
              <w:right w:val="single" w:sz="8" w:space="0" w:color="auto"/>
            </w:tcBorders>
            <w:vAlign w:val="bottom"/>
          </w:tcPr>
          <w:p w:rsidR="002620A8" w:rsidRDefault="00CD1F34">
            <w:pPr>
              <w:widowControl w:val="0"/>
              <w:autoSpaceDE w:val="0"/>
              <w:autoSpaceDN w:val="0"/>
              <w:adjustRightInd w:val="0"/>
              <w:spacing w:after="0" w:line="275" w:lineRule="exact"/>
              <w:ind w:right="120"/>
              <w:jc w:val="right"/>
              <w:rPr>
                <w:rFonts w:ascii="Times New Roman" w:hAnsi="Times New Roman" w:cs="Times New Roman"/>
                <w:sz w:val="24"/>
                <w:szCs w:val="24"/>
              </w:rPr>
            </w:pPr>
            <w:r>
              <w:rPr>
                <w:rFonts w:ascii="Times New Roman" w:hAnsi="Times New Roman" w:cs="Times New Roman"/>
                <w:sz w:val="24"/>
                <w:szCs w:val="24"/>
              </w:rPr>
              <w:t>Колво</w:t>
            </w:r>
          </w:p>
        </w:tc>
      </w:tr>
      <w:tr w:rsidR="002620A8">
        <w:trPr>
          <w:trHeight w:val="281"/>
        </w:trPr>
        <w:tc>
          <w:tcPr>
            <w:tcW w:w="1040" w:type="dxa"/>
            <w:tcBorders>
              <w:top w:val="nil"/>
              <w:left w:val="single" w:sz="8" w:space="0" w:color="auto"/>
              <w:bottom w:val="single" w:sz="8" w:space="0" w:color="auto"/>
              <w:right w:val="single" w:sz="8" w:space="0" w:color="auto"/>
            </w:tcBorders>
            <w:vAlign w:val="bottom"/>
          </w:tcPr>
          <w:p w:rsidR="002620A8" w:rsidRDefault="00CD1F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детали</w:t>
            </w:r>
          </w:p>
        </w:tc>
        <w:tc>
          <w:tcPr>
            <w:tcW w:w="2880" w:type="dxa"/>
            <w:tcBorders>
              <w:top w:val="nil"/>
              <w:left w:val="nil"/>
              <w:bottom w:val="single" w:sz="8" w:space="0" w:color="auto"/>
              <w:right w:val="single" w:sz="8" w:space="0" w:color="auto"/>
            </w:tcBorders>
            <w:vAlign w:val="bottom"/>
          </w:tcPr>
          <w:p w:rsidR="002620A8" w:rsidRDefault="002620A8">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4"/>
                <w:sz w:val="24"/>
                <w:szCs w:val="24"/>
              </w:rPr>
              <w:t>во</w:t>
            </w:r>
          </w:p>
        </w:tc>
        <w:tc>
          <w:tcPr>
            <w:tcW w:w="9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детали</w:t>
            </w:r>
          </w:p>
        </w:tc>
        <w:tc>
          <w:tcPr>
            <w:tcW w:w="2620" w:type="dxa"/>
            <w:tcBorders>
              <w:top w:val="nil"/>
              <w:left w:val="nil"/>
              <w:bottom w:val="single" w:sz="8" w:space="0" w:color="auto"/>
              <w:right w:val="single" w:sz="8" w:space="0" w:color="auto"/>
            </w:tcBorders>
            <w:vAlign w:val="bottom"/>
          </w:tcPr>
          <w:p w:rsidR="002620A8" w:rsidRDefault="002620A8">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2620A8" w:rsidRDefault="002620A8">
            <w:pPr>
              <w:widowControl w:val="0"/>
              <w:autoSpaceDE w:val="0"/>
              <w:autoSpaceDN w:val="0"/>
              <w:adjustRightInd w:val="0"/>
              <w:spacing w:after="0" w:line="240" w:lineRule="auto"/>
              <w:rPr>
                <w:rFonts w:ascii="Times New Roman" w:hAnsi="Times New Roman" w:cs="Times New Roman"/>
                <w:sz w:val="24"/>
                <w:szCs w:val="24"/>
              </w:rPr>
            </w:pPr>
          </w:p>
        </w:tc>
      </w:tr>
      <w:tr w:rsidR="002620A8">
        <w:trPr>
          <w:trHeight w:val="266"/>
        </w:trPr>
        <w:tc>
          <w:tcPr>
            <w:tcW w:w="1040" w:type="dxa"/>
            <w:tcBorders>
              <w:top w:val="nil"/>
              <w:left w:val="single" w:sz="8" w:space="0" w:color="auto"/>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28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Левая стойка</w:t>
            </w:r>
          </w:p>
        </w:tc>
        <w:tc>
          <w:tcPr>
            <w:tcW w:w="90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9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24</w:t>
            </w:r>
          </w:p>
        </w:tc>
        <w:tc>
          <w:tcPr>
            <w:tcW w:w="262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Винт стопорный</w:t>
            </w:r>
          </w:p>
        </w:tc>
        <w:tc>
          <w:tcPr>
            <w:tcW w:w="9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ind w:right="320"/>
              <w:jc w:val="right"/>
              <w:rPr>
                <w:rFonts w:ascii="Times New Roman" w:hAnsi="Times New Roman" w:cs="Times New Roman"/>
                <w:sz w:val="24"/>
                <w:szCs w:val="24"/>
              </w:rPr>
            </w:pPr>
            <w:r>
              <w:rPr>
                <w:rFonts w:ascii="Times New Roman" w:hAnsi="Times New Roman" w:cs="Times New Roman"/>
                <w:sz w:val="24"/>
                <w:szCs w:val="24"/>
              </w:rPr>
              <w:t>1</w:t>
            </w:r>
          </w:p>
        </w:tc>
      </w:tr>
      <w:tr w:rsidR="002620A8">
        <w:trPr>
          <w:trHeight w:val="266"/>
        </w:trPr>
        <w:tc>
          <w:tcPr>
            <w:tcW w:w="1040" w:type="dxa"/>
            <w:tcBorders>
              <w:top w:val="nil"/>
              <w:left w:val="single" w:sz="8" w:space="0" w:color="auto"/>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28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Гайка М12</w:t>
            </w:r>
          </w:p>
        </w:tc>
        <w:tc>
          <w:tcPr>
            <w:tcW w:w="90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9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25</w:t>
            </w:r>
          </w:p>
        </w:tc>
        <w:tc>
          <w:tcPr>
            <w:tcW w:w="262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Гайка</w:t>
            </w:r>
          </w:p>
        </w:tc>
        <w:tc>
          <w:tcPr>
            <w:tcW w:w="9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ind w:right="320"/>
              <w:jc w:val="right"/>
              <w:rPr>
                <w:rFonts w:ascii="Times New Roman" w:hAnsi="Times New Roman" w:cs="Times New Roman"/>
                <w:sz w:val="24"/>
                <w:szCs w:val="24"/>
              </w:rPr>
            </w:pPr>
            <w:r>
              <w:rPr>
                <w:rFonts w:ascii="Times New Roman" w:hAnsi="Times New Roman" w:cs="Times New Roman"/>
                <w:sz w:val="24"/>
                <w:szCs w:val="24"/>
              </w:rPr>
              <w:t>1</w:t>
            </w:r>
          </w:p>
        </w:tc>
      </w:tr>
      <w:tr w:rsidR="002620A8">
        <w:trPr>
          <w:trHeight w:val="266"/>
        </w:trPr>
        <w:tc>
          <w:tcPr>
            <w:tcW w:w="1040" w:type="dxa"/>
            <w:tcBorders>
              <w:top w:val="nil"/>
              <w:left w:val="single" w:sz="8" w:space="0" w:color="auto"/>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28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Болт</w:t>
            </w:r>
          </w:p>
        </w:tc>
        <w:tc>
          <w:tcPr>
            <w:tcW w:w="90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9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26</w:t>
            </w:r>
          </w:p>
        </w:tc>
        <w:tc>
          <w:tcPr>
            <w:tcW w:w="262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Рукоятка</w:t>
            </w:r>
          </w:p>
        </w:tc>
        <w:tc>
          <w:tcPr>
            <w:tcW w:w="9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ind w:right="320"/>
              <w:jc w:val="right"/>
              <w:rPr>
                <w:rFonts w:ascii="Times New Roman" w:hAnsi="Times New Roman" w:cs="Times New Roman"/>
                <w:sz w:val="24"/>
                <w:szCs w:val="24"/>
              </w:rPr>
            </w:pPr>
            <w:r>
              <w:rPr>
                <w:rFonts w:ascii="Times New Roman" w:hAnsi="Times New Roman" w:cs="Times New Roman"/>
                <w:sz w:val="24"/>
                <w:szCs w:val="24"/>
              </w:rPr>
              <w:t>1</w:t>
            </w:r>
          </w:p>
        </w:tc>
      </w:tr>
      <w:tr w:rsidR="002620A8">
        <w:trPr>
          <w:trHeight w:val="268"/>
        </w:trPr>
        <w:tc>
          <w:tcPr>
            <w:tcW w:w="1040" w:type="dxa"/>
            <w:tcBorders>
              <w:top w:val="nil"/>
              <w:left w:val="single" w:sz="8" w:space="0" w:color="auto"/>
              <w:bottom w:val="single" w:sz="8" w:space="0" w:color="auto"/>
              <w:right w:val="single" w:sz="8" w:space="0" w:color="auto"/>
            </w:tcBorders>
            <w:vAlign w:val="bottom"/>
          </w:tcPr>
          <w:p w:rsidR="002620A8" w:rsidRDefault="00CD1F34">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4</w:t>
            </w:r>
          </w:p>
        </w:tc>
        <w:tc>
          <w:tcPr>
            <w:tcW w:w="28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Подвижная опора</w:t>
            </w:r>
          </w:p>
        </w:tc>
        <w:tc>
          <w:tcPr>
            <w:tcW w:w="90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4</w:t>
            </w:r>
          </w:p>
        </w:tc>
        <w:tc>
          <w:tcPr>
            <w:tcW w:w="9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27</w:t>
            </w:r>
          </w:p>
        </w:tc>
        <w:tc>
          <w:tcPr>
            <w:tcW w:w="262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Болт</w:t>
            </w:r>
          </w:p>
        </w:tc>
        <w:tc>
          <w:tcPr>
            <w:tcW w:w="9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2" w:lineRule="exact"/>
              <w:ind w:right="320"/>
              <w:jc w:val="right"/>
              <w:rPr>
                <w:rFonts w:ascii="Times New Roman" w:hAnsi="Times New Roman" w:cs="Times New Roman"/>
                <w:sz w:val="24"/>
                <w:szCs w:val="24"/>
              </w:rPr>
            </w:pPr>
            <w:r>
              <w:rPr>
                <w:rFonts w:ascii="Times New Roman" w:hAnsi="Times New Roman" w:cs="Times New Roman"/>
                <w:sz w:val="24"/>
                <w:szCs w:val="24"/>
              </w:rPr>
              <w:t>1</w:t>
            </w:r>
          </w:p>
        </w:tc>
      </w:tr>
      <w:tr w:rsidR="002620A8">
        <w:trPr>
          <w:trHeight w:val="266"/>
        </w:trPr>
        <w:tc>
          <w:tcPr>
            <w:tcW w:w="1040" w:type="dxa"/>
            <w:tcBorders>
              <w:top w:val="nil"/>
              <w:left w:val="single" w:sz="8" w:space="0" w:color="auto"/>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5</w:t>
            </w:r>
          </w:p>
        </w:tc>
        <w:tc>
          <w:tcPr>
            <w:tcW w:w="28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Поворотная опора</w:t>
            </w:r>
          </w:p>
        </w:tc>
        <w:tc>
          <w:tcPr>
            <w:tcW w:w="90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9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28</w:t>
            </w:r>
          </w:p>
        </w:tc>
        <w:tc>
          <w:tcPr>
            <w:tcW w:w="262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Шайба</w:t>
            </w:r>
          </w:p>
        </w:tc>
        <w:tc>
          <w:tcPr>
            <w:tcW w:w="9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ind w:right="320"/>
              <w:jc w:val="right"/>
              <w:rPr>
                <w:rFonts w:ascii="Times New Roman" w:hAnsi="Times New Roman" w:cs="Times New Roman"/>
                <w:sz w:val="24"/>
                <w:szCs w:val="24"/>
              </w:rPr>
            </w:pPr>
            <w:r>
              <w:rPr>
                <w:rFonts w:ascii="Times New Roman" w:hAnsi="Times New Roman" w:cs="Times New Roman"/>
                <w:sz w:val="24"/>
                <w:szCs w:val="24"/>
              </w:rPr>
              <w:t>2</w:t>
            </w:r>
          </w:p>
        </w:tc>
      </w:tr>
      <w:tr w:rsidR="002620A8">
        <w:trPr>
          <w:trHeight w:val="266"/>
        </w:trPr>
        <w:tc>
          <w:tcPr>
            <w:tcW w:w="1040" w:type="dxa"/>
            <w:tcBorders>
              <w:top w:val="nil"/>
              <w:left w:val="single" w:sz="8" w:space="0" w:color="auto"/>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w:t>
            </w:r>
          </w:p>
        </w:tc>
        <w:tc>
          <w:tcPr>
            <w:tcW w:w="28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Шпонка</w:t>
            </w:r>
          </w:p>
        </w:tc>
        <w:tc>
          <w:tcPr>
            <w:tcW w:w="90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9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29</w:t>
            </w:r>
          </w:p>
        </w:tc>
        <w:tc>
          <w:tcPr>
            <w:tcW w:w="262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Шайба пружинная</w:t>
            </w:r>
          </w:p>
        </w:tc>
        <w:tc>
          <w:tcPr>
            <w:tcW w:w="9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ind w:right="320"/>
              <w:jc w:val="right"/>
              <w:rPr>
                <w:rFonts w:ascii="Times New Roman" w:hAnsi="Times New Roman" w:cs="Times New Roman"/>
                <w:sz w:val="24"/>
                <w:szCs w:val="24"/>
              </w:rPr>
            </w:pPr>
            <w:r>
              <w:rPr>
                <w:rFonts w:ascii="Times New Roman" w:hAnsi="Times New Roman" w:cs="Times New Roman"/>
                <w:sz w:val="24"/>
                <w:szCs w:val="24"/>
              </w:rPr>
              <w:t>2</w:t>
            </w:r>
          </w:p>
        </w:tc>
      </w:tr>
      <w:tr w:rsidR="002620A8">
        <w:trPr>
          <w:trHeight w:val="266"/>
        </w:trPr>
        <w:tc>
          <w:tcPr>
            <w:tcW w:w="1040" w:type="dxa"/>
            <w:tcBorders>
              <w:top w:val="nil"/>
              <w:left w:val="single" w:sz="8" w:space="0" w:color="auto"/>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7</w:t>
            </w:r>
          </w:p>
        </w:tc>
        <w:tc>
          <w:tcPr>
            <w:tcW w:w="28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Вал задний</w:t>
            </w:r>
          </w:p>
        </w:tc>
        <w:tc>
          <w:tcPr>
            <w:tcW w:w="90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9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30</w:t>
            </w:r>
          </w:p>
        </w:tc>
        <w:tc>
          <w:tcPr>
            <w:tcW w:w="262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Шестерня большая</w:t>
            </w:r>
          </w:p>
        </w:tc>
        <w:tc>
          <w:tcPr>
            <w:tcW w:w="9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ind w:right="320"/>
              <w:jc w:val="right"/>
              <w:rPr>
                <w:rFonts w:ascii="Times New Roman" w:hAnsi="Times New Roman" w:cs="Times New Roman"/>
                <w:sz w:val="24"/>
                <w:szCs w:val="24"/>
              </w:rPr>
            </w:pPr>
            <w:r>
              <w:rPr>
                <w:rFonts w:ascii="Times New Roman" w:hAnsi="Times New Roman" w:cs="Times New Roman"/>
                <w:sz w:val="24"/>
                <w:szCs w:val="24"/>
              </w:rPr>
              <w:t>1</w:t>
            </w:r>
          </w:p>
        </w:tc>
      </w:tr>
      <w:tr w:rsidR="002620A8">
        <w:trPr>
          <w:trHeight w:val="266"/>
        </w:trPr>
        <w:tc>
          <w:tcPr>
            <w:tcW w:w="1040" w:type="dxa"/>
            <w:tcBorders>
              <w:top w:val="nil"/>
              <w:left w:val="single" w:sz="8" w:space="0" w:color="auto"/>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8</w:t>
            </w:r>
          </w:p>
        </w:tc>
        <w:tc>
          <w:tcPr>
            <w:tcW w:w="28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Вал откидной</w:t>
            </w:r>
          </w:p>
        </w:tc>
        <w:tc>
          <w:tcPr>
            <w:tcW w:w="90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9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31</w:t>
            </w:r>
          </w:p>
        </w:tc>
        <w:tc>
          <w:tcPr>
            <w:tcW w:w="262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Вал малый</w:t>
            </w:r>
          </w:p>
        </w:tc>
        <w:tc>
          <w:tcPr>
            <w:tcW w:w="9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ind w:right="320"/>
              <w:jc w:val="right"/>
              <w:rPr>
                <w:rFonts w:ascii="Times New Roman" w:hAnsi="Times New Roman" w:cs="Times New Roman"/>
                <w:sz w:val="24"/>
                <w:szCs w:val="24"/>
              </w:rPr>
            </w:pPr>
            <w:r>
              <w:rPr>
                <w:rFonts w:ascii="Times New Roman" w:hAnsi="Times New Roman" w:cs="Times New Roman"/>
                <w:sz w:val="24"/>
                <w:szCs w:val="24"/>
              </w:rPr>
              <w:t>1</w:t>
            </w:r>
          </w:p>
        </w:tc>
      </w:tr>
      <w:tr w:rsidR="002620A8">
        <w:trPr>
          <w:trHeight w:val="266"/>
        </w:trPr>
        <w:tc>
          <w:tcPr>
            <w:tcW w:w="1040" w:type="dxa"/>
            <w:tcBorders>
              <w:top w:val="nil"/>
              <w:left w:val="single" w:sz="8" w:space="0" w:color="auto"/>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9</w:t>
            </w:r>
          </w:p>
        </w:tc>
        <w:tc>
          <w:tcPr>
            <w:tcW w:w="28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Правая стойка</w:t>
            </w:r>
          </w:p>
        </w:tc>
        <w:tc>
          <w:tcPr>
            <w:tcW w:w="90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9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32</w:t>
            </w:r>
          </w:p>
        </w:tc>
        <w:tc>
          <w:tcPr>
            <w:tcW w:w="262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Болт</w:t>
            </w:r>
          </w:p>
        </w:tc>
        <w:tc>
          <w:tcPr>
            <w:tcW w:w="9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ind w:right="320"/>
              <w:jc w:val="right"/>
              <w:rPr>
                <w:rFonts w:ascii="Times New Roman" w:hAnsi="Times New Roman" w:cs="Times New Roman"/>
                <w:sz w:val="24"/>
                <w:szCs w:val="24"/>
              </w:rPr>
            </w:pPr>
            <w:r>
              <w:rPr>
                <w:rFonts w:ascii="Times New Roman" w:hAnsi="Times New Roman" w:cs="Times New Roman"/>
                <w:sz w:val="24"/>
                <w:szCs w:val="24"/>
              </w:rPr>
              <w:t>2</w:t>
            </w:r>
          </w:p>
        </w:tc>
      </w:tr>
      <w:tr w:rsidR="002620A8">
        <w:trPr>
          <w:trHeight w:val="266"/>
        </w:trPr>
        <w:tc>
          <w:tcPr>
            <w:tcW w:w="1040" w:type="dxa"/>
            <w:tcBorders>
              <w:top w:val="nil"/>
              <w:left w:val="single" w:sz="8" w:space="0" w:color="auto"/>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10</w:t>
            </w:r>
          </w:p>
        </w:tc>
        <w:tc>
          <w:tcPr>
            <w:tcW w:w="28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Запорная втулка</w:t>
            </w:r>
          </w:p>
        </w:tc>
        <w:tc>
          <w:tcPr>
            <w:tcW w:w="90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9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33</w:t>
            </w:r>
          </w:p>
        </w:tc>
        <w:tc>
          <w:tcPr>
            <w:tcW w:w="262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Винт стопорный</w:t>
            </w:r>
          </w:p>
        </w:tc>
        <w:tc>
          <w:tcPr>
            <w:tcW w:w="9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ind w:right="320"/>
              <w:jc w:val="right"/>
              <w:rPr>
                <w:rFonts w:ascii="Times New Roman" w:hAnsi="Times New Roman" w:cs="Times New Roman"/>
                <w:sz w:val="24"/>
                <w:szCs w:val="24"/>
              </w:rPr>
            </w:pPr>
            <w:r>
              <w:rPr>
                <w:rFonts w:ascii="Times New Roman" w:hAnsi="Times New Roman" w:cs="Times New Roman"/>
                <w:sz w:val="24"/>
                <w:szCs w:val="24"/>
              </w:rPr>
              <w:t>2</w:t>
            </w:r>
          </w:p>
        </w:tc>
      </w:tr>
      <w:tr w:rsidR="002620A8">
        <w:trPr>
          <w:trHeight w:val="268"/>
        </w:trPr>
        <w:tc>
          <w:tcPr>
            <w:tcW w:w="1040" w:type="dxa"/>
            <w:tcBorders>
              <w:top w:val="nil"/>
              <w:left w:val="single" w:sz="8" w:space="0" w:color="auto"/>
              <w:bottom w:val="single" w:sz="8" w:space="0" w:color="auto"/>
              <w:right w:val="single" w:sz="8" w:space="0" w:color="auto"/>
            </w:tcBorders>
            <w:vAlign w:val="bottom"/>
          </w:tcPr>
          <w:p w:rsidR="002620A8" w:rsidRDefault="00CD1F34">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11</w:t>
            </w:r>
          </w:p>
        </w:tc>
        <w:tc>
          <w:tcPr>
            <w:tcW w:w="28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sz w:val="24"/>
                <w:szCs w:val="24"/>
              </w:rPr>
              <w:t>Шайба</w:t>
            </w:r>
          </w:p>
        </w:tc>
        <w:tc>
          <w:tcPr>
            <w:tcW w:w="90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9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34</w:t>
            </w:r>
          </w:p>
        </w:tc>
        <w:tc>
          <w:tcPr>
            <w:tcW w:w="262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sz w:val="24"/>
                <w:szCs w:val="24"/>
              </w:rPr>
              <w:t>Вкладыш</w:t>
            </w:r>
          </w:p>
        </w:tc>
        <w:tc>
          <w:tcPr>
            <w:tcW w:w="9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2" w:lineRule="exact"/>
              <w:ind w:right="320"/>
              <w:jc w:val="right"/>
              <w:rPr>
                <w:rFonts w:ascii="Times New Roman" w:hAnsi="Times New Roman" w:cs="Times New Roman"/>
                <w:sz w:val="24"/>
                <w:szCs w:val="24"/>
              </w:rPr>
            </w:pPr>
            <w:r>
              <w:rPr>
                <w:rFonts w:ascii="Times New Roman" w:hAnsi="Times New Roman" w:cs="Times New Roman"/>
                <w:sz w:val="24"/>
                <w:szCs w:val="24"/>
              </w:rPr>
              <w:t>2</w:t>
            </w:r>
          </w:p>
        </w:tc>
      </w:tr>
      <w:tr w:rsidR="002620A8">
        <w:trPr>
          <w:trHeight w:val="266"/>
        </w:trPr>
        <w:tc>
          <w:tcPr>
            <w:tcW w:w="1040" w:type="dxa"/>
            <w:tcBorders>
              <w:top w:val="nil"/>
              <w:left w:val="single" w:sz="8" w:space="0" w:color="auto"/>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12</w:t>
            </w:r>
          </w:p>
        </w:tc>
        <w:tc>
          <w:tcPr>
            <w:tcW w:w="28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Шайба пружинная</w:t>
            </w:r>
          </w:p>
        </w:tc>
        <w:tc>
          <w:tcPr>
            <w:tcW w:w="90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9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35</w:t>
            </w:r>
          </w:p>
        </w:tc>
        <w:tc>
          <w:tcPr>
            <w:tcW w:w="262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Ручка регулировочная</w:t>
            </w:r>
          </w:p>
        </w:tc>
        <w:tc>
          <w:tcPr>
            <w:tcW w:w="9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ind w:right="320"/>
              <w:jc w:val="right"/>
              <w:rPr>
                <w:rFonts w:ascii="Times New Roman" w:hAnsi="Times New Roman" w:cs="Times New Roman"/>
                <w:sz w:val="24"/>
                <w:szCs w:val="24"/>
              </w:rPr>
            </w:pPr>
            <w:r>
              <w:rPr>
                <w:rFonts w:ascii="Times New Roman" w:hAnsi="Times New Roman" w:cs="Times New Roman"/>
                <w:sz w:val="24"/>
                <w:szCs w:val="24"/>
              </w:rPr>
              <w:t>2</w:t>
            </w:r>
          </w:p>
        </w:tc>
      </w:tr>
      <w:tr w:rsidR="002620A8">
        <w:trPr>
          <w:trHeight w:val="266"/>
        </w:trPr>
        <w:tc>
          <w:tcPr>
            <w:tcW w:w="1040" w:type="dxa"/>
            <w:tcBorders>
              <w:top w:val="nil"/>
              <w:left w:val="single" w:sz="8" w:space="0" w:color="auto"/>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13</w:t>
            </w:r>
          </w:p>
        </w:tc>
        <w:tc>
          <w:tcPr>
            <w:tcW w:w="28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Болт</w:t>
            </w:r>
          </w:p>
        </w:tc>
        <w:tc>
          <w:tcPr>
            <w:tcW w:w="90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9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36</w:t>
            </w:r>
          </w:p>
        </w:tc>
        <w:tc>
          <w:tcPr>
            <w:tcW w:w="262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Болт</w:t>
            </w:r>
          </w:p>
        </w:tc>
        <w:tc>
          <w:tcPr>
            <w:tcW w:w="9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ind w:right="320"/>
              <w:jc w:val="right"/>
              <w:rPr>
                <w:rFonts w:ascii="Times New Roman" w:hAnsi="Times New Roman" w:cs="Times New Roman"/>
                <w:sz w:val="24"/>
                <w:szCs w:val="24"/>
              </w:rPr>
            </w:pPr>
            <w:r>
              <w:rPr>
                <w:rFonts w:ascii="Times New Roman" w:hAnsi="Times New Roman" w:cs="Times New Roman"/>
                <w:sz w:val="24"/>
                <w:szCs w:val="24"/>
              </w:rPr>
              <w:t>4</w:t>
            </w:r>
          </w:p>
        </w:tc>
      </w:tr>
      <w:tr w:rsidR="002620A8">
        <w:trPr>
          <w:trHeight w:val="266"/>
        </w:trPr>
        <w:tc>
          <w:tcPr>
            <w:tcW w:w="1040" w:type="dxa"/>
            <w:tcBorders>
              <w:top w:val="nil"/>
              <w:left w:val="single" w:sz="8" w:space="0" w:color="auto"/>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14</w:t>
            </w:r>
          </w:p>
        </w:tc>
        <w:tc>
          <w:tcPr>
            <w:tcW w:w="28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Кожух</w:t>
            </w:r>
          </w:p>
        </w:tc>
        <w:tc>
          <w:tcPr>
            <w:tcW w:w="90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9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37</w:t>
            </w:r>
          </w:p>
        </w:tc>
        <w:tc>
          <w:tcPr>
            <w:tcW w:w="262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Шайба пружинная</w:t>
            </w:r>
          </w:p>
        </w:tc>
        <w:tc>
          <w:tcPr>
            <w:tcW w:w="9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ind w:right="320"/>
              <w:jc w:val="right"/>
              <w:rPr>
                <w:rFonts w:ascii="Times New Roman" w:hAnsi="Times New Roman" w:cs="Times New Roman"/>
                <w:sz w:val="24"/>
                <w:szCs w:val="24"/>
              </w:rPr>
            </w:pPr>
            <w:r>
              <w:rPr>
                <w:rFonts w:ascii="Times New Roman" w:hAnsi="Times New Roman" w:cs="Times New Roman"/>
                <w:sz w:val="24"/>
                <w:szCs w:val="24"/>
              </w:rPr>
              <w:t>4</w:t>
            </w:r>
          </w:p>
        </w:tc>
      </w:tr>
      <w:tr w:rsidR="002620A8">
        <w:trPr>
          <w:trHeight w:val="266"/>
        </w:trPr>
        <w:tc>
          <w:tcPr>
            <w:tcW w:w="1040" w:type="dxa"/>
            <w:tcBorders>
              <w:top w:val="nil"/>
              <w:left w:val="single" w:sz="8" w:space="0" w:color="auto"/>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15</w:t>
            </w:r>
          </w:p>
        </w:tc>
        <w:tc>
          <w:tcPr>
            <w:tcW w:w="28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Болт</w:t>
            </w:r>
          </w:p>
        </w:tc>
        <w:tc>
          <w:tcPr>
            <w:tcW w:w="90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4</w:t>
            </w:r>
          </w:p>
        </w:tc>
        <w:tc>
          <w:tcPr>
            <w:tcW w:w="9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38</w:t>
            </w:r>
          </w:p>
        </w:tc>
        <w:tc>
          <w:tcPr>
            <w:tcW w:w="262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Шайба</w:t>
            </w:r>
          </w:p>
        </w:tc>
        <w:tc>
          <w:tcPr>
            <w:tcW w:w="9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ind w:right="320"/>
              <w:jc w:val="right"/>
              <w:rPr>
                <w:rFonts w:ascii="Times New Roman" w:hAnsi="Times New Roman" w:cs="Times New Roman"/>
                <w:sz w:val="24"/>
                <w:szCs w:val="24"/>
              </w:rPr>
            </w:pPr>
            <w:r>
              <w:rPr>
                <w:rFonts w:ascii="Times New Roman" w:hAnsi="Times New Roman" w:cs="Times New Roman"/>
                <w:sz w:val="24"/>
                <w:szCs w:val="24"/>
              </w:rPr>
              <w:t>4</w:t>
            </w:r>
          </w:p>
        </w:tc>
      </w:tr>
      <w:tr w:rsidR="002620A8">
        <w:trPr>
          <w:trHeight w:val="266"/>
        </w:trPr>
        <w:tc>
          <w:tcPr>
            <w:tcW w:w="1040" w:type="dxa"/>
            <w:tcBorders>
              <w:top w:val="nil"/>
              <w:left w:val="single" w:sz="8" w:space="0" w:color="auto"/>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16</w:t>
            </w:r>
          </w:p>
        </w:tc>
        <w:tc>
          <w:tcPr>
            <w:tcW w:w="28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Шайба пружинная</w:t>
            </w:r>
          </w:p>
        </w:tc>
        <w:tc>
          <w:tcPr>
            <w:tcW w:w="90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4</w:t>
            </w:r>
          </w:p>
        </w:tc>
        <w:tc>
          <w:tcPr>
            <w:tcW w:w="9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39</w:t>
            </w:r>
          </w:p>
        </w:tc>
        <w:tc>
          <w:tcPr>
            <w:tcW w:w="262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Шестерня</w:t>
            </w:r>
          </w:p>
        </w:tc>
        <w:tc>
          <w:tcPr>
            <w:tcW w:w="9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ind w:right="320"/>
              <w:jc w:val="right"/>
              <w:rPr>
                <w:rFonts w:ascii="Times New Roman" w:hAnsi="Times New Roman" w:cs="Times New Roman"/>
                <w:sz w:val="24"/>
                <w:szCs w:val="24"/>
              </w:rPr>
            </w:pPr>
            <w:r>
              <w:rPr>
                <w:rFonts w:ascii="Times New Roman" w:hAnsi="Times New Roman" w:cs="Times New Roman"/>
                <w:sz w:val="24"/>
                <w:szCs w:val="24"/>
              </w:rPr>
              <w:t>1</w:t>
            </w:r>
          </w:p>
        </w:tc>
      </w:tr>
      <w:tr w:rsidR="002620A8">
        <w:trPr>
          <w:trHeight w:val="268"/>
        </w:trPr>
        <w:tc>
          <w:tcPr>
            <w:tcW w:w="1040" w:type="dxa"/>
            <w:tcBorders>
              <w:top w:val="nil"/>
              <w:left w:val="single" w:sz="8" w:space="0" w:color="auto"/>
              <w:bottom w:val="single" w:sz="8" w:space="0" w:color="auto"/>
              <w:right w:val="single" w:sz="8" w:space="0" w:color="auto"/>
            </w:tcBorders>
            <w:vAlign w:val="bottom"/>
          </w:tcPr>
          <w:p w:rsidR="002620A8" w:rsidRDefault="00CD1F34">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17</w:t>
            </w:r>
          </w:p>
        </w:tc>
        <w:tc>
          <w:tcPr>
            <w:tcW w:w="28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sz w:val="24"/>
                <w:szCs w:val="24"/>
              </w:rPr>
              <w:t>Шайба</w:t>
            </w:r>
          </w:p>
        </w:tc>
        <w:tc>
          <w:tcPr>
            <w:tcW w:w="90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4</w:t>
            </w:r>
          </w:p>
        </w:tc>
        <w:tc>
          <w:tcPr>
            <w:tcW w:w="9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40</w:t>
            </w:r>
          </w:p>
        </w:tc>
        <w:tc>
          <w:tcPr>
            <w:tcW w:w="262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Вал большой</w:t>
            </w:r>
          </w:p>
        </w:tc>
        <w:tc>
          <w:tcPr>
            <w:tcW w:w="9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2" w:lineRule="exact"/>
              <w:ind w:right="320"/>
              <w:jc w:val="right"/>
              <w:rPr>
                <w:rFonts w:ascii="Times New Roman" w:hAnsi="Times New Roman" w:cs="Times New Roman"/>
                <w:sz w:val="24"/>
                <w:szCs w:val="24"/>
              </w:rPr>
            </w:pPr>
            <w:r>
              <w:rPr>
                <w:rFonts w:ascii="Times New Roman" w:hAnsi="Times New Roman" w:cs="Times New Roman"/>
                <w:sz w:val="24"/>
                <w:szCs w:val="24"/>
              </w:rPr>
              <w:t>1</w:t>
            </w:r>
          </w:p>
        </w:tc>
      </w:tr>
      <w:tr w:rsidR="002620A8">
        <w:trPr>
          <w:trHeight w:val="266"/>
        </w:trPr>
        <w:tc>
          <w:tcPr>
            <w:tcW w:w="1040" w:type="dxa"/>
            <w:tcBorders>
              <w:top w:val="nil"/>
              <w:left w:val="single" w:sz="8" w:space="0" w:color="auto"/>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18</w:t>
            </w:r>
          </w:p>
        </w:tc>
        <w:tc>
          <w:tcPr>
            <w:tcW w:w="28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Подшипник скольжения</w:t>
            </w:r>
          </w:p>
        </w:tc>
        <w:tc>
          <w:tcPr>
            <w:tcW w:w="90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9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41</w:t>
            </w:r>
          </w:p>
        </w:tc>
        <w:tc>
          <w:tcPr>
            <w:tcW w:w="262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8"/>
                <w:sz w:val="24"/>
                <w:szCs w:val="24"/>
              </w:rPr>
              <w:t>Втулка</w:t>
            </w:r>
          </w:p>
        </w:tc>
        <w:tc>
          <w:tcPr>
            <w:tcW w:w="9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ind w:right="320"/>
              <w:jc w:val="right"/>
              <w:rPr>
                <w:rFonts w:ascii="Times New Roman" w:hAnsi="Times New Roman" w:cs="Times New Roman"/>
                <w:sz w:val="24"/>
                <w:szCs w:val="24"/>
              </w:rPr>
            </w:pPr>
            <w:r>
              <w:rPr>
                <w:rFonts w:ascii="Times New Roman" w:hAnsi="Times New Roman" w:cs="Times New Roman"/>
                <w:sz w:val="24"/>
                <w:szCs w:val="24"/>
              </w:rPr>
              <w:t>1</w:t>
            </w:r>
          </w:p>
        </w:tc>
      </w:tr>
      <w:tr w:rsidR="002620A8">
        <w:trPr>
          <w:trHeight w:val="266"/>
        </w:trPr>
        <w:tc>
          <w:tcPr>
            <w:tcW w:w="1040" w:type="dxa"/>
            <w:tcBorders>
              <w:top w:val="nil"/>
              <w:left w:val="single" w:sz="8" w:space="0" w:color="auto"/>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19</w:t>
            </w:r>
          </w:p>
        </w:tc>
        <w:tc>
          <w:tcPr>
            <w:tcW w:w="28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Шестерня малая</w:t>
            </w:r>
          </w:p>
        </w:tc>
        <w:tc>
          <w:tcPr>
            <w:tcW w:w="90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980" w:type="dxa"/>
            <w:tcBorders>
              <w:top w:val="nil"/>
              <w:left w:val="nil"/>
              <w:bottom w:val="single" w:sz="8" w:space="0" w:color="auto"/>
              <w:right w:val="single" w:sz="8" w:space="0" w:color="auto"/>
            </w:tcBorders>
            <w:vAlign w:val="bottom"/>
          </w:tcPr>
          <w:p w:rsidR="002620A8" w:rsidRDefault="002620A8">
            <w:pPr>
              <w:widowControl w:val="0"/>
              <w:autoSpaceDE w:val="0"/>
              <w:autoSpaceDN w:val="0"/>
              <w:adjustRightInd w:val="0"/>
              <w:spacing w:after="0" w:line="240" w:lineRule="auto"/>
              <w:rPr>
                <w:rFonts w:ascii="Times New Roman" w:hAnsi="Times New Roman" w:cs="Times New Roman"/>
                <w:sz w:val="23"/>
                <w:szCs w:val="23"/>
              </w:rPr>
            </w:pPr>
          </w:p>
        </w:tc>
        <w:tc>
          <w:tcPr>
            <w:tcW w:w="2620" w:type="dxa"/>
            <w:tcBorders>
              <w:top w:val="nil"/>
              <w:left w:val="nil"/>
              <w:bottom w:val="single" w:sz="8" w:space="0" w:color="auto"/>
              <w:right w:val="single" w:sz="8" w:space="0" w:color="auto"/>
            </w:tcBorders>
            <w:vAlign w:val="bottom"/>
          </w:tcPr>
          <w:p w:rsidR="002620A8" w:rsidRDefault="002620A8">
            <w:pPr>
              <w:widowControl w:val="0"/>
              <w:autoSpaceDE w:val="0"/>
              <w:autoSpaceDN w:val="0"/>
              <w:adjustRightInd w:val="0"/>
              <w:spacing w:after="0" w:line="240" w:lineRule="auto"/>
              <w:rPr>
                <w:rFonts w:ascii="Times New Roman" w:hAnsi="Times New Roman" w:cs="Times New Roman"/>
                <w:sz w:val="23"/>
                <w:szCs w:val="23"/>
              </w:rPr>
            </w:pPr>
          </w:p>
        </w:tc>
        <w:tc>
          <w:tcPr>
            <w:tcW w:w="980" w:type="dxa"/>
            <w:tcBorders>
              <w:top w:val="nil"/>
              <w:left w:val="nil"/>
              <w:bottom w:val="single" w:sz="8" w:space="0" w:color="auto"/>
              <w:right w:val="single" w:sz="8" w:space="0" w:color="auto"/>
            </w:tcBorders>
            <w:vAlign w:val="bottom"/>
          </w:tcPr>
          <w:p w:rsidR="002620A8" w:rsidRDefault="002620A8">
            <w:pPr>
              <w:widowControl w:val="0"/>
              <w:autoSpaceDE w:val="0"/>
              <w:autoSpaceDN w:val="0"/>
              <w:adjustRightInd w:val="0"/>
              <w:spacing w:after="0" w:line="240" w:lineRule="auto"/>
              <w:rPr>
                <w:rFonts w:ascii="Times New Roman" w:hAnsi="Times New Roman" w:cs="Times New Roman"/>
                <w:sz w:val="23"/>
                <w:szCs w:val="23"/>
              </w:rPr>
            </w:pPr>
          </w:p>
        </w:tc>
      </w:tr>
      <w:tr w:rsidR="002620A8">
        <w:trPr>
          <w:trHeight w:val="266"/>
        </w:trPr>
        <w:tc>
          <w:tcPr>
            <w:tcW w:w="1040" w:type="dxa"/>
            <w:tcBorders>
              <w:top w:val="nil"/>
              <w:left w:val="single" w:sz="8" w:space="0" w:color="auto"/>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20</w:t>
            </w:r>
          </w:p>
        </w:tc>
        <w:tc>
          <w:tcPr>
            <w:tcW w:w="28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8"/>
                <w:sz w:val="24"/>
                <w:szCs w:val="24"/>
              </w:rPr>
              <w:t>Вал нижний</w:t>
            </w:r>
          </w:p>
        </w:tc>
        <w:tc>
          <w:tcPr>
            <w:tcW w:w="90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980" w:type="dxa"/>
            <w:tcBorders>
              <w:top w:val="nil"/>
              <w:left w:val="nil"/>
              <w:bottom w:val="single" w:sz="8" w:space="0" w:color="auto"/>
              <w:right w:val="single" w:sz="8" w:space="0" w:color="auto"/>
            </w:tcBorders>
            <w:vAlign w:val="bottom"/>
          </w:tcPr>
          <w:p w:rsidR="002620A8" w:rsidRDefault="002620A8">
            <w:pPr>
              <w:widowControl w:val="0"/>
              <w:autoSpaceDE w:val="0"/>
              <w:autoSpaceDN w:val="0"/>
              <w:adjustRightInd w:val="0"/>
              <w:spacing w:after="0" w:line="240" w:lineRule="auto"/>
              <w:rPr>
                <w:rFonts w:ascii="Times New Roman" w:hAnsi="Times New Roman" w:cs="Times New Roman"/>
                <w:sz w:val="23"/>
                <w:szCs w:val="23"/>
              </w:rPr>
            </w:pPr>
          </w:p>
        </w:tc>
        <w:tc>
          <w:tcPr>
            <w:tcW w:w="2620" w:type="dxa"/>
            <w:tcBorders>
              <w:top w:val="nil"/>
              <w:left w:val="nil"/>
              <w:bottom w:val="single" w:sz="8" w:space="0" w:color="auto"/>
              <w:right w:val="single" w:sz="8" w:space="0" w:color="auto"/>
            </w:tcBorders>
            <w:vAlign w:val="bottom"/>
          </w:tcPr>
          <w:p w:rsidR="002620A8" w:rsidRDefault="002620A8">
            <w:pPr>
              <w:widowControl w:val="0"/>
              <w:autoSpaceDE w:val="0"/>
              <w:autoSpaceDN w:val="0"/>
              <w:adjustRightInd w:val="0"/>
              <w:spacing w:after="0" w:line="240" w:lineRule="auto"/>
              <w:rPr>
                <w:rFonts w:ascii="Times New Roman" w:hAnsi="Times New Roman" w:cs="Times New Roman"/>
                <w:sz w:val="23"/>
                <w:szCs w:val="23"/>
              </w:rPr>
            </w:pPr>
          </w:p>
        </w:tc>
        <w:tc>
          <w:tcPr>
            <w:tcW w:w="980" w:type="dxa"/>
            <w:tcBorders>
              <w:top w:val="nil"/>
              <w:left w:val="nil"/>
              <w:bottom w:val="single" w:sz="8" w:space="0" w:color="auto"/>
              <w:right w:val="single" w:sz="8" w:space="0" w:color="auto"/>
            </w:tcBorders>
            <w:vAlign w:val="bottom"/>
          </w:tcPr>
          <w:p w:rsidR="002620A8" w:rsidRDefault="002620A8">
            <w:pPr>
              <w:widowControl w:val="0"/>
              <w:autoSpaceDE w:val="0"/>
              <w:autoSpaceDN w:val="0"/>
              <w:adjustRightInd w:val="0"/>
              <w:spacing w:after="0" w:line="240" w:lineRule="auto"/>
              <w:rPr>
                <w:rFonts w:ascii="Times New Roman" w:hAnsi="Times New Roman" w:cs="Times New Roman"/>
                <w:sz w:val="23"/>
                <w:szCs w:val="23"/>
              </w:rPr>
            </w:pPr>
          </w:p>
        </w:tc>
      </w:tr>
      <w:tr w:rsidR="002620A8">
        <w:trPr>
          <w:trHeight w:val="266"/>
        </w:trPr>
        <w:tc>
          <w:tcPr>
            <w:tcW w:w="1040" w:type="dxa"/>
            <w:tcBorders>
              <w:top w:val="nil"/>
              <w:left w:val="single" w:sz="8" w:space="0" w:color="auto"/>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21</w:t>
            </w:r>
          </w:p>
        </w:tc>
        <w:tc>
          <w:tcPr>
            <w:tcW w:w="28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Основание</w:t>
            </w:r>
          </w:p>
        </w:tc>
        <w:tc>
          <w:tcPr>
            <w:tcW w:w="90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980" w:type="dxa"/>
            <w:tcBorders>
              <w:top w:val="nil"/>
              <w:left w:val="nil"/>
              <w:bottom w:val="single" w:sz="8" w:space="0" w:color="auto"/>
              <w:right w:val="single" w:sz="8" w:space="0" w:color="auto"/>
            </w:tcBorders>
            <w:vAlign w:val="bottom"/>
          </w:tcPr>
          <w:p w:rsidR="002620A8" w:rsidRDefault="002620A8">
            <w:pPr>
              <w:widowControl w:val="0"/>
              <w:autoSpaceDE w:val="0"/>
              <w:autoSpaceDN w:val="0"/>
              <w:adjustRightInd w:val="0"/>
              <w:spacing w:after="0" w:line="240" w:lineRule="auto"/>
              <w:rPr>
                <w:rFonts w:ascii="Times New Roman" w:hAnsi="Times New Roman" w:cs="Times New Roman"/>
                <w:sz w:val="23"/>
                <w:szCs w:val="23"/>
              </w:rPr>
            </w:pPr>
          </w:p>
        </w:tc>
        <w:tc>
          <w:tcPr>
            <w:tcW w:w="2620" w:type="dxa"/>
            <w:tcBorders>
              <w:top w:val="nil"/>
              <w:left w:val="nil"/>
              <w:bottom w:val="single" w:sz="8" w:space="0" w:color="auto"/>
              <w:right w:val="single" w:sz="8" w:space="0" w:color="auto"/>
            </w:tcBorders>
            <w:vAlign w:val="bottom"/>
          </w:tcPr>
          <w:p w:rsidR="002620A8" w:rsidRDefault="002620A8">
            <w:pPr>
              <w:widowControl w:val="0"/>
              <w:autoSpaceDE w:val="0"/>
              <w:autoSpaceDN w:val="0"/>
              <w:adjustRightInd w:val="0"/>
              <w:spacing w:after="0" w:line="240" w:lineRule="auto"/>
              <w:rPr>
                <w:rFonts w:ascii="Times New Roman" w:hAnsi="Times New Roman" w:cs="Times New Roman"/>
                <w:sz w:val="23"/>
                <w:szCs w:val="23"/>
              </w:rPr>
            </w:pPr>
          </w:p>
        </w:tc>
        <w:tc>
          <w:tcPr>
            <w:tcW w:w="980" w:type="dxa"/>
            <w:tcBorders>
              <w:top w:val="nil"/>
              <w:left w:val="nil"/>
              <w:bottom w:val="single" w:sz="8" w:space="0" w:color="auto"/>
              <w:right w:val="single" w:sz="8" w:space="0" w:color="auto"/>
            </w:tcBorders>
            <w:vAlign w:val="bottom"/>
          </w:tcPr>
          <w:p w:rsidR="002620A8" w:rsidRDefault="002620A8">
            <w:pPr>
              <w:widowControl w:val="0"/>
              <w:autoSpaceDE w:val="0"/>
              <w:autoSpaceDN w:val="0"/>
              <w:adjustRightInd w:val="0"/>
              <w:spacing w:after="0" w:line="240" w:lineRule="auto"/>
              <w:rPr>
                <w:rFonts w:ascii="Times New Roman" w:hAnsi="Times New Roman" w:cs="Times New Roman"/>
                <w:sz w:val="23"/>
                <w:szCs w:val="23"/>
              </w:rPr>
            </w:pPr>
          </w:p>
        </w:tc>
      </w:tr>
      <w:tr w:rsidR="002620A8">
        <w:trPr>
          <w:trHeight w:val="266"/>
        </w:trPr>
        <w:tc>
          <w:tcPr>
            <w:tcW w:w="1040" w:type="dxa"/>
            <w:tcBorders>
              <w:top w:val="nil"/>
              <w:left w:val="single" w:sz="8" w:space="0" w:color="auto"/>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22</w:t>
            </w:r>
          </w:p>
        </w:tc>
        <w:tc>
          <w:tcPr>
            <w:tcW w:w="28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Ручка регулировочная</w:t>
            </w:r>
          </w:p>
        </w:tc>
        <w:tc>
          <w:tcPr>
            <w:tcW w:w="90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980" w:type="dxa"/>
            <w:tcBorders>
              <w:top w:val="nil"/>
              <w:left w:val="nil"/>
              <w:bottom w:val="single" w:sz="8" w:space="0" w:color="auto"/>
              <w:right w:val="single" w:sz="8" w:space="0" w:color="auto"/>
            </w:tcBorders>
            <w:vAlign w:val="bottom"/>
          </w:tcPr>
          <w:p w:rsidR="002620A8" w:rsidRDefault="002620A8">
            <w:pPr>
              <w:widowControl w:val="0"/>
              <w:autoSpaceDE w:val="0"/>
              <w:autoSpaceDN w:val="0"/>
              <w:adjustRightInd w:val="0"/>
              <w:spacing w:after="0" w:line="240" w:lineRule="auto"/>
              <w:rPr>
                <w:rFonts w:ascii="Times New Roman" w:hAnsi="Times New Roman" w:cs="Times New Roman"/>
                <w:sz w:val="23"/>
                <w:szCs w:val="23"/>
              </w:rPr>
            </w:pPr>
          </w:p>
        </w:tc>
        <w:tc>
          <w:tcPr>
            <w:tcW w:w="2620" w:type="dxa"/>
            <w:tcBorders>
              <w:top w:val="nil"/>
              <w:left w:val="nil"/>
              <w:bottom w:val="single" w:sz="8" w:space="0" w:color="auto"/>
              <w:right w:val="single" w:sz="8" w:space="0" w:color="auto"/>
            </w:tcBorders>
            <w:vAlign w:val="bottom"/>
          </w:tcPr>
          <w:p w:rsidR="002620A8" w:rsidRDefault="002620A8">
            <w:pPr>
              <w:widowControl w:val="0"/>
              <w:autoSpaceDE w:val="0"/>
              <w:autoSpaceDN w:val="0"/>
              <w:adjustRightInd w:val="0"/>
              <w:spacing w:after="0" w:line="240" w:lineRule="auto"/>
              <w:rPr>
                <w:rFonts w:ascii="Times New Roman" w:hAnsi="Times New Roman" w:cs="Times New Roman"/>
                <w:sz w:val="23"/>
                <w:szCs w:val="23"/>
              </w:rPr>
            </w:pPr>
          </w:p>
        </w:tc>
        <w:tc>
          <w:tcPr>
            <w:tcW w:w="980" w:type="dxa"/>
            <w:tcBorders>
              <w:top w:val="nil"/>
              <w:left w:val="nil"/>
              <w:bottom w:val="single" w:sz="8" w:space="0" w:color="auto"/>
              <w:right w:val="single" w:sz="8" w:space="0" w:color="auto"/>
            </w:tcBorders>
            <w:vAlign w:val="bottom"/>
          </w:tcPr>
          <w:p w:rsidR="002620A8" w:rsidRDefault="002620A8">
            <w:pPr>
              <w:widowControl w:val="0"/>
              <w:autoSpaceDE w:val="0"/>
              <w:autoSpaceDN w:val="0"/>
              <w:adjustRightInd w:val="0"/>
              <w:spacing w:after="0" w:line="240" w:lineRule="auto"/>
              <w:rPr>
                <w:rFonts w:ascii="Times New Roman" w:hAnsi="Times New Roman" w:cs="Times New Roman"/>
                <w:sz w:val="23"/>
                <w:szCs w:val="23"/>
              </w:rPr>
            </w:pPr>
          </w:p>
        </w:tc>
      </w:tr>
      <w:tr w:rsidR="002620A8">
        <w:trPr>
          <w:trHeight w:val="268"/>
        </w:trPr>
        <w:tc>
          <w:tcPr>
            <w:tcW w:w="1040" w:type="dxa"/>
            <w:tcBorders>
              <w:top w:val="nil"/>
              <w:left w:val="single" w:sz="8" w:space="0" w:color="auto"/>
              <w:bottom w:val="single" w:sz="8" w:space="0" w:color="auto"/>
              <w:right w:val="single" w:sz="8" w:space="0" w:color="auto"/>
            </w:tcBorders>
            <w:vAlign w:val="bottom"/>
          </w:tcPr>
          <w:p w:rsidR="002620A8" w:rsidRDefault="00CD1F34">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23</w:t>
            </w:r>
          </w:p>
        </w:tc>
        <w:tc>
          <w:tcPr>
            <w:tcW w:w="288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6"/>
                <w:sz w:val="24"/>
                <w:szCs w:val="24"/>
              </w:rPr>
              <w:t>Рычаг</w:t>
            </w:r>
          </w:p>
        </w:tc>
        <w:tc>
          <w:tcPr>
            <w:tcW w:w="900" w:type="dxa"/>
            <w:tcBorders>
              <w:top w:val="nil"/>
              <w:left w:val="nil"/>
              <w:bottom w:val="single" w:sz="8" w:space="0" w:color="auto"/>
              <w:right w:val="single" w:sz="8" w:space="0" w:color="auto"/>
            </w:tcBorders>
            <w:vAlign w:val="bottom"/>
          </w:tcPr>
          <w:p w:rsidR="002620A8" w:rsidRDefault="00CD1F34">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980" w:type="dxa"/>
            <w:tcBorders>
              <w:top w:val="nil"/>
              <w:left w:val="nil"/>
              <w:bottom w:val="single" w:sz="8" w:space="0" w:color="auto"/>
              <w:right w:val="single" w:sz="8" w:space="0" w:color="auto"/>
            </w:tcBorders>
            <w:vAlign w:val="bottom"/>
          </w:tcPr>
          <w:p w:rsidR="002620A8" w:rsidRDefault="002620A8">
            <w:pPr>
              <w:widowControl w:val="0"/>
              <w:autoSpaceDE w:val="0"/>
              <w:autoSpaceDN w:val="0"/>
              <w:adjustRightInd w:val="0"/>
              <w:spacing w:after="0" w:line="240" w:lineRule="auto"/>
              <w:rPr>
                <w:rFonts w:ascii="Times New Roman" w:hAnsi="Times New Roman" w:cs="Times New Roman"/>
                <w:sz w:val="23"/>
                <w:szCs w:val="23"/>
              </w:rPr>
            </w:pPr>
          </w:p>
        </w:tc>
        <w:tc>
          <w:tcPr>
            <w:tcW w:w="2620" w:type="dxa"/>
            <w:tcBorders>
              <w:top w:val="nil"/>
              <w:left w:val="nil"/>
              <w:bottom w:val="single" w:sz="8" w:space="0" w:color="auto"/>
              <w:right w:val="single" w:sz="8" w:space="0" w:color="auto"/>
            </w:tcBorders>
            <w:vAlign w:val="bottom"/>
          </w:tcPr>
          <w:p w:rsidR="002620A8" w:rsidRDefault="002620A8">
            <w:pPr>
              <w:widowControl w:val="0"/>
              <w:autoSpaceDE w:val="0"/>
              <w:autoSpaceDN w:val="0"/>
              <w:adjustRightInd w:val="0"/>
              <w:spacing w:after="0" w:line="240" w:lineRule="auto"/>
              <w:rPr>
                <w:rFonts w:ascii="Times New Roman" w:hAnsi="Times New Roman" w:cs="Times New Roman"/>
                <w:sz w:val="23"/>
                <w:szCs w:val="23"/>
              </w:rPr>
            </w:pPr>
          </w:p>
        </w:tc>
        <w:tc>
          <w:tcPr>
            <w:tcW w:w="980" w:type="dxa"/>
            <w:tcBorders>
              <w:top w:val="nil"/>
              <w:left w:val="nil"/>
              <w:bottom w:val="single" w:sz="8" w:space="0" w:color="auto"/>
              <w:right w:val="single" w:sz="8" w:space="0" w:color="auto"/>
            </w:tcBorders>
            <w:vAlign w:val="bottom"/>
          </w:tcPr>
          <w:p w:rsidR="002620A8" w:rsidRDefault="002620A8">
            <w:pPr>
              <w:widowControl w:val="0"/>
              <w:autoSpaceDE w:val="0"/>
              <w:autoSpaceDN w:val="0"/>
              <w:adjustRightInd w:val="0"/>
              <w:spacing w:after="0" w:line="240" w:lineRule="auto"/>
              <w:rPr>
                <w:rFonts w:ascii="Times New Roman" w:hAnsi="Times New Roman" w:cs="Times New Roman"/>
                <w:sz w:val="23"/>
                <w:szCs w:val="23"/>
              </w:rPr>
            </w:pPr>
          </w:p>
        </w:tc>
      </w:tr>
    </w:tbl>
    <w:p w:rsidR="002620A8" w:rsidRDefault="002620A8">
      <w:pPr>
        <w:widowControl w:val="0"/>
        <w:autoSpaceDE w:val="0"/>
        <w:autoSpaceDN w:val="0"/>
        <w:adjustRightInd w:val="0"/>
        <w:spacing w:after="0" w:line="200" w:lineRule="exact"/>
        <w:rPr>
          <w:rFonts w:ascii="Times New Roman" w:hAnsi="Times New Roman" w:cs="Times New Roman"/>
          <w:sz w:val="24"/>
          <w:szCs w:val="24"/>
        </w:rPr>
      </w:pPr>
    </w:p>
    <w:p w:rsidR="002620A8" w:rsidRDefault="002620A8">
      <w:pPr>
        <w:widowControl w:val="0"/>
        <w:autoSpaceDE w:val="0"/>
        <w:autoSpaceDN w:val="0"/>
        <w:adjustRightInd w:val="0"/>
        <w:spacing w:after="0" w:line="347" w:lineRule="exact"/>
        <w:rPr>
          <w:rFonts w:ascii="Times New Roman" w:hAnsi="Times New Roman" w:cs="Times New Roman"/>
          <w:sz w:val="24"/>
          <w:szCs w:val="24"/>
        </w:rPr>
      </w:pPr>
    </w:p>
    <w:p w:rsidR="002620A8" w:rsidRDefault="00CD1F3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24"/>
          <w:szCs w:val="24"/>
        </w:rPr>
        <w:t>Примечание:</w:t>
      </w:r>
    </w:p>
    <w:p w:rsidR="002620A8" w:rsidRDefault="002620A8">
      <w:pPr>
        <w:widowControl w:val="0"/>
        <w:autoSpaceDE w:val="0"/>
        <w:autoSpaceDN w:val="0"/>
        <w:adjustRightInd w:val="0"/>
        <w:spacing w:after="0" w:line="55" w:lineRule="exact"/>
        <w:rPr>
          <w:rFonts w:ascii="Times New Roman" w:hAnsi="Times New Roman" w:cs="Times New Roman"/>
          <w:sz w:val="24"/>
          <w:szCs w:val="24"/>
        </w:rPr>
      </w:pPr>
    </w:p>
    <w:p w:rsidR="002620A8" w:rsidRPr="007C4E65" w:rsidRDefault="00CD1F34">
      <w:pPr>
        <w:widowControl w:val="0"/>
        <w:overflowPunct w:val="0"/>
        <w:autoSpaceDE w:val="0"/>
        <w:autoSpaceDN w:val="0"/>
        <w:adjustRightInd w:val="0"/>
        <w:spacing w:after="0" w:line="214" w:lineRule="auto"/>
        <w:ind w:left="120" w:right="120"/>
        <w:rPr>
          <w:rFonts w:ascii="Times New Roman" w:hAnsi="Times New Roman" w:cs="Times New Roman"/>
          <w:sz w:val="24"/>
          <w:szCs w:val="24"/>
          <w:lang w:val="ru-RU"/>
        </w:rPr>
      </w:pPr>
      <w:r w:rsidRPr="007C4E65">
        <w:rPr>
          <w:rFonts w:ascii="Times New Roman" w:hAnsi="Times New Roman" w:cs="Times New Roman"/>
          <w:sz w:val="24"/>
          <w:szCs w:val="24"/>
          <w:lang w:val="ru-RU"/>
        </w:rPr>
        <w:t xml:space="preserve">Производитель оставляет за собой право вносить </w:t>
      </w:r>
      <w:r w:rsidR="0025233B" w:rsidRPr="007C4E65">
        <w:rPr>
          <w:rFonts w:ascii="Times New Roman" w:hAnsi="Times New Roman" w:cs="Times New Roman"/>
          <w:sz w:val="24"/>
          <w:szCs w:val="24"/>
          <w:lang w:val="ru-RU"/>
        </w:rPr>
        <w:t>изменения,</w:t>
      </w:r>
      <w:r w:rsidRPr="007C4E65">
        <w:rPr>
          <w:rFonts w:ascii="Times New Roman" w:hAnsi="Times New Roman" w:cs="Times New Roman"/>
          <w:sz w:val="24"/>
          <w:szCs w:val="24"/>
          <w:lang w:val="ru-RU"/>
        </w:rPr>
        <w:t xml:space="preserve"> не отраженные в настоящем руководстве и не приводящие к ухудшению технических характеристик машины.</w:t>
      </w:r>
    </w:p>
    <w:p w:rsidR="002620A8" w:rsidRPr="007C4E65" w:rsidRDefault="002620A8">
      <w:pPr>
        <w:widowControl w:val="0"/>
        <w:autoSpaceDE w:val="0"/>
        <w:autoSpaceDN w:val="0"/>
        <w:adjustRightInd w:val="0"/>
        <w:spacing w:after="0" w:line="240" w:lineRule="auto"/>
        <w:rPr>
          <w:rFonts w:ascii="Times New Roman" w:hAnsi="Times New Roman" w:cs="Times New Roman"/>
          <w:sz w:val="24"/>
          <w:szCs w:val="24"/>
          <w:lang w:val="ru-RU"/>
        </w:rPr>
        <w:sectPr w:rsidR="002620A8" w:rsidRPr="007C4E65">
          <w:pgSz w:w="11906" w:h="16838"/>
          <w:pgMar w:top="1183" w:right="920" w:bottom="1440" w:left="1580" w:header="720" w:footer="720" w:gutter="0"/>
          <w:cols w:space="720" w:equalWidth="0">
            <w:col w:w="9400"/>
          </w:cols>
          <w:noEndnote/>
        </w:sectPr>
      </w:pPr>
    </w:p>
    <w:p w:rsidR="002620A8" w:rsidRDefault="00CD1F34">
      <w:pPr>
        <w:widowControl w:val="0"/>
        <w:autoSpaceDE w:val="0"/>
        <w:autoSpaceDN w:val="0"/>
        <w:adjustRightInd w:val="0"/>
        <w:spacing w:after="0" w:line="240" w:lineRule="auto"/>
        <w:rPr>
          <w:rFonts w:ascii="Times New Roman" w:hAnsi="Times New Roman" w:cs="Times New Roman"/>
          <w:sz w:val="24"/>
          <w:szCs w:val="24"/>
        </w:rPr>
      </w:pPr>
      <w:bookmarkStart w:id="6" w:name="page11"/>
      <w:bookmarkEnd w:id="6"/>
      <w:r>
        <w:rPr>
          <w:rFonts w:ascii="Times New Roman" w:hAnsi="Times New Roman" w:cs="Times New Roman"/>
          <w:sz w:val="31"/>
          <w:szCs w:val="31"/>
        </w:rPr>
        <w:lastRenderedPageBreak/>
        <w:t>4. Схема машины</w:t>
      </w:r>
    </w:p>
    <w:p w:rsidR="002620A8" w:rsidRDefault="0025233B">
      <w:pPr>
        <w:widowControl w:val="0"/>
        <w:autoSpaceDE w:val="0"/>
        <w:autoSpaceDN w:val="0"/>
        <w:adjustRightInd w:val="0"/>
        <w:spacing w:after="0" w:line="240" w:lineRule="auto"/>
        <w:rPr>
          <w:rFonts w:ascii="Times New Roman" w:hAnsi="Times New Roman" w:cs="Times New Roman"/>
          <w:sz w:val="24"/>
          <w:szCs w:val="24"/>
        </w:rPr>
      </w:pPr>
      <w:r>
        <w:rPr>
          <w:noProof/>
        </w:rPr>
        <w:pict>
          <v:shape id="_x0000_s1032" type="#_x0000_t75" style="position:absolute;margin-left:-25.15pt;margin-top:14.35pt;width:446.25pt;height:599.85pt;z-index:-251652096;mso-position-horizontal-relative:text;mso-position-vertical-relative:text" o:allowincell="f">
            <v:imagedata r:id="rId12" o:title=""/>
          </v:shape>
        </w:pict>
      </w:r>
    </w:p>
    <w:sectPr w:rsidR="002620A8">
      <w:pgSz w:w="11906" w:h="16838"/>
      <w:pgMar w:top="1135" w:right="7080" w:bottom="1440" w:left="2420" w:header="720" w:footer="720" w:gutter="0"/>
      <w:cols w:space="720" w:equalWidth="0">
        <w:col w:w="24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00006784">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EB"/>
    <w:multiLevelType w:val="hybridMultilevel"/>
    <w:tmpl w:val="00000BB3"/>
    <w:lvl w:ilvl="0" w:tplc="00002EA6">
      <w:start w:val="2"/>
      <w:numFmt w:val="decimal"/>
      <w:lvlText w:val="2.2.%1"/>
      <w:lvlJc w:val="left"/>
      <w:pPr>
        <w:tabs>
          <w:tab w:val="num" w:pos="720"/>
        </w:tabs>
        <w:ind w:left="720" w:hanging="360"/>
      </w:pPr>
    </w:lvl>
    <w:lvl w:ilvl="1" w:tplc="000012DB">
      <w:start w:val="1"/>
      <w:numFmt w:val="bullet"/>
      <w:lvlText w:val="С"/>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AE1"/>
    <w:multiLevelType w:val="hybridMultilevel"/>
    <w:tmpl w:val="00003D6C"/>
    <w:lvl w:ilvl="0" w:tplc="00002CD6">
      <w:start w:val="1"/>
      <w:numFmt w:val="decimal"/>
      <w:lvlText w:val="%1."/>
      <w:lvlJc w:val="left"/>
      <w:pPr>
        <w:tabs>
          <w:tab w:val="num" w:pos="720"/>
        </w:tabs>
        <w:ind w:left="720" w:hanging="360"/>
      </w:pPr>
    </w:lvl>
    <w:lvl w:ilvl="1" w:tplc="000072A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AF1"/>
    <w:multiLevelType w:val="hybridMultilevel"/>
    <w:tmpl w:val="000041BB"/>
    <w:lvl w:ilvl="0" w:tplc="000026E9">
      <w:start w:val="2"/>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952"/>
    <w:multiLevelType w:val="hybridMultilevel"/>
    <w:tmpl w:val="00005F90"/>
    <w:lvl w:ilvl="0" w:tplc="00001649">
      <w:start w:val="7"/>
      <w:numFmt w:val="decimal"/>
      <w:lvlText w:val="%1."/>
      <w:lvlJc w:val="left"/>
      <w:pPr>
        <w:tabs>
          <w:tab w:val="num" w:pos="720"/>
        </w:tabs>
        <w:ind w:left="720" w:hanging="360"/>
      </w:pPr>
    </w:lvl>
    <w:lvl w:ilvl="1" w:tplc="00006DF1">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F34"/>
    <w:rsid w:val="00157780"/>
    <w:rsid w:val="0025233B"/>
    <w:rsid w:val="002620A8"/>
    <w:rsid w:val="007C4E65"/>
    <w:rsid w:val="00CD1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5:docId w15:val="{1669EA59-F5E8-46EE-8CA4-FE257851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C4A27-68E9-468A-B93D-EB1119026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1252</Words>
  <Characters>7142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Александр Никитин</cp:lastModifiedBy>
  <cp:revision>4</cp:revision>
  <dcterms:created xsi:type="dcterms:W3CDTF">2017-08-22T13:07:00Z</dcterms:created>
  <dcterms:modified xsi:type="dcterms:W3CDTF">2018-02-06T13:06:00Z</dcterms:modified>
</cp:coreProperties>
</file>